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331AA" w14:textId="0021B3FC" w:rsidR="004F70ED" w:rsidRDefault="008D7685" w:rsidP="004F70ED">
      <w:pPr>
        <w:jc w:val="center"/>
        <w:rPr>
          <w:b/>
        </w:rPr>
      </w:pPr>
      <w:r>
        <w:rPr>
          <w:b/>
        </w:rPr>
        <w:t>SUTTON LAKES OWNERS</w:t>
      </w:r>
      <w:r w:rsidR="004F70ED">
        <w:rPr>
          <w:b/>
        </w:rPr>
        <w:t xml:space="preserve"> ASSOCIATION</w:t>
      </w:r>
      <w:r w:rsidR="004F70ED" w:rsidRPr="00616BE1">
        <w:rPr>
          <w:b/>
        </w:rPr>
        <w:t>, INC.</w:t>
      </w:r>
    </w:p>
    <w:p w14:paraId="7464EF61" w14:textId="2CC71B25" w:rsidR="00EA1736" w:rsidRDefault="00951532" w:rsidP="00A85CE8">
      <w:pPr>
        <w:jc w:val="center"/>
        <w:rPr>
          <w:b/>
          <w:bCs/>
          <w:sz w:val="22"/>
          <w:szCs w:val="22"/>
          <w:u w:val="single"/>
        </w:rPr>
      </w:pPr>
      <w:r>
        <w:rPr>
          <w:b/>
          <w:bCs/>
          <w:sz w:val="22"/>
          <w:szCs w:val="22"/>
          <w:u w:val="single"/>
        </w:rPr>
        <w:t xml:space="preserve">REVISED </w:t>
      </w:r>
      <w:r w:rsidR="00EA1736" w:rsidRPr="003F295B">
        <w:rPr>
          <w:b/>
          <w:bCs/>
          <w:sz w:val="22"/>
          <w:szCs w:val="22"/>
          <w:u w:val="single"/>
        </w:rPr>
        <w:t>LIMITED PROXY</w:t>
      </w:r>
      <w:r w:rsidR="00154C7A">
        <w:rPr>
          <w:b/>
          <w:bCs/>
          <w:sz w:val="22"/>
          <w:szCs w:val="22"/>
          <w:u w:val="single"/>
        </w:rPr>
        <w:t>*</w:t>
      </w:r>
    </w:p>
    <w:p w14:paraId="75DD01A8" w14:textId="77777777" w:rsidR="00154C7A" w:rsidRDefault="00154C7A" w:rsidP="00A85CE8">
      <w:pPr>
        <w:jc w:val="center"/>
        <w:rPr>
          <w:b/>
          <w:bCs/>
          <w:sz w:val="22"/>
          <w:szCs w:val="22"/>
        </w:rPr>
      </w:pPr>
    </w:p>
    <w:p w14:paraId="7356380B" w14:textId="33440EFD" w:rsidR="00154C7A" w:rsidRPr="00154C7A" w:rsidRDefault="00154C7A" w:rsidP="00154C7A">
      <w:pPr>
        <w:rPr>
          <w:sz w:val="20"/>
          <w:szCs w:val="20"/>
        </w:rPr>
      </w:pPr>
      <w:r w:rsidRPr="00154C7A">
        <w:rPr>
          <w:b/>
          <w:bCs/>
          <w:sz w:val="20"/>
          <w:szCs w:val="20"/>
        </w:rPr>
        <w:t>*</w:t>
      </w:r>
      <w:r w:rsidRPr="00154C7A">
        <w:rPr>
          <w:sz w:val="20"/>
          <w:szCs w:val="20"/>
        </w:rPr>
        <w:t>Please utilize this proxy in lieu of the previously provided proxy for this meeting.</w:t>
      </w:r>
    </w:p>
    <w:p w14:paraId="5F404570" w14:textId="77777777" w:rsidR="00EA1736" w:rsidRPr="003C5D43" w:rsidRDefault="00EA1736" w:rsidP="00A85CE8">
      <w:pPr>
        <w:jc w:val="center"/>
        <w:rPr>
          <w:sz w:val="22"/>
          <w:szCs w:val="22"/>
        </w:rPr>
      </w:pPr>
    </w:p>
    <w:p w14:paraId="0225FAD1" w14:textId="77777777" w:rsidR="007622DA" w:rsidRDefault="007622DA" w:rsidP="007622DA">
      <w:pPr>
        <w:ind w:firstLine="720"/>
        <w:jc w:val="both"/>
        <w:rPr>
          <w:sz w:val="22"/>
          <w:szCs w:val="22"/>
        </w:rPr>
      </w:pPr>
      <w:r w:rsidRPr="007622DA">
        <w:rPr>
          <w:sz w:val="22"/>
          <w:szCs w:val="22"/>
        </w:rPr>
        <w:t>The undersigned hereby appoints (</w:t>
      </w:r>
      <w:r w:rsidRPr="007622DA">
        <w:rPr>
          <w:b/>
          <w:bCs/>
          <w:sz w:val="22"/>
          <w:szCs w:val="22"/>
        </w:rPr>
        <w:t>check or initial box below to designate your proxyholder</w:t>
      </w:r>
      <w:r w:rsidRPr="007622DA">
        <w:rPr>
          <w:sz w:val="22"/>
          <w:szCs w:val="22"/>
        </w:rPr>
        <w:t xml:space="preserve"> – </w:t>
      </w:r>
      <w:r w:rsidRPr="007622DA">
        <w:rPr>
          <w:b/>
          <w:bCs/>
          <w:sz w:val="22"/>
          <w:szCs w:val="22"/>
          <w:u w:val="single"/>
        </w:rPr>
        <w:t>YOU MUST SELECT AN OPTION FOR THE PROXY TO BE VALID</w:t>
      </w:r>
      <w:r w:rsidRPr="007622DA">
        <w:rPr>
          <w:sz w:val="22"/>
          <w:szCs w:val="22"/>
        </w:rPr>
        <w:t>)</w:t>
      </w:r>
    </w:p>
    <w:p w14:paraId="228F9677" w14:textId="77777777" w:rsidR="007622DA" w:rsidRPr="007622DA" w:rsidRDefault="007622DA" w:rsidP="007622DA">
      <w:pPr>
        <w:ind w:firstLine="720"/>
        <w:jc w:val="both"/>
        <w:rPr>
          <w:sz w:val="22"/>
          <w:szCs w:val="22"/>
        </w:rPr>
      </w:pPr>
    </w:p>
    <w:p w14:paraId="3741669C" w14:textId="2B27597E" w:rsidR="009A6DC0" w:rsidRDefault="007622DA" w:rsidP="005F4AAF">
      <w:pPr>
        <w:ind w:firstLine="720"/>
        <w:jc w:val="both"/>
        <w:rPr>
          <w:sz w:val="22"/>
          <w:szCs w:val="22"/>
        </w:rPr>
      </w:pPr>
      <w:r w:rsidRPr="007622DA">
        <w:rPr>
          <w:sz w:val="22"/>
          <w:szCs w:val="22"/>
        </w:rPr>
        <w:t xml:space="preserve">□ ______________________________ (insert name of proxyholder), or </w:t>
      </w:r>
    </w:p>
    <w:p w14:paraId="0CA21727" w14:textId="4E2D346F" w:rsidR="007622DA" w:rsidRDefault="007622DA" w:rsidP="007622DA">
      <w:pPr>
        <w:ind w:firstLine="720"/>
        <w:jc w:val="both"/>
        <w:rPr>
          <w:sz w:val="22"/>
          <w:szCs w:val="22"/>
        </w:rPr>
      </w:pPr>
      <w:r w:rsidRPr="007622DA">
        <w:rPr>
          <w:sz w:val="22"/>
          <w:szCs w:val="22"/>
        </w:rPr>
        <w:t xml:space="preserve">□ the </w:t>
      </w:r>
      <w:r w:rsidR="009D07D2">
        <w:rPr>
          <w:sz w:val="22"/>
          <w:szCs w:val="22"/>
        </w:rPr>
        <w:t>President</w:t>
      </w:r>
      <w:r w:rsidRPr="007622DA">
        <w:rPr>
          <w:sz w:val="22"/>
          <w:szCs w:val="22"/>
        </w:rPr>
        <w:t xml:space="preserve"> of the Association</w:t>
      </w:r>
    </w:p>
    <w:p w14:paraId="1925A273" w14:textId="77777777" w:rsidR="009A6DC0" w:rsidRPr="007622DA" w:rsidRDefault="009A6DC0" w:rsidP="001D5557">
      <w:pPr>
        <w:jc w:val="both"/>
        <w:rPr>
          <w:sz w:val="22"/>
          <w:szCs w:val="22"/>
        </w:rPr>
      </w:pPr>
    </w:p>
    <w:p w14:paraId="3FB4B46D" w14:textId="55615D06" w:rsidR="00EA1736" w:rsidRPr="003C5D43" w:rsidRDefault="00EA1736" w:rsidP="00A85CE8">
      <w:pPr>
        <w:ind w:firstLine="720"/>
        <w:jc w:val="both"/>
        <w:rPr>
          <w:sz w:val="22"/>
          <w:szCs w:val="22"/>
        </w:rPr>
      </w:pPr>
      <w:r w:rsidRPr="003C5D43">
        <w:rPr>
          <w:sz w:val="22"/>
          <w:szCs w:val="22"/>
        </w:rPr>
        <w:t xml:space="preserve">with full power of substitution, as my proxy holder to attend the </w:t>
      </w:r>
      <w:r w:rsidR="000B6602">
        <w:rPr>
          <w:sz w:val="22"/>
          <w:szCs w:val="22"/>
        </w:rPr>
        <w:t xml:space="preserve">annual </w:t>
      </w:r>
      <w:r w:rsidR="005C6353" w:rsidRPr="003C5D43">
        <w:rPr>
          <w:sz w:val="22"/>
          <w:szCs w:val="22"/>
        </w:rPr>
        <w:t xml:space="preserve">meeting of the </w:t>
      </w:r>
      <w:r w:rsidR="00CB3A7D" w:rsidRPr="003C5D43">
        <w:rPr>
          <w:sz w:val="22"/>
          <w:szCs w:val="22"/>
        </w:rPr>
        <w:t>membership</w:t>
      </w:r>
      <w:r w:rsidR="005C6353" w:rsidRPr="003C5D43">
        <w:rPr>
          <w:sz w:val="22"/>
          <w:szCs w:val="22"/>
        </w:rPr>
        <w:t xml:space="preserve"> of </w:t>
      </w:r>
      <w:r w:rsidR="000B6602">
        <w:rPr>
          <w:sz w:val="22"/>
          <w:szCs w:val="22"/>
        </w:rPr>
        <w:t>Sutton Lakes Owners Association</w:t>
      </w:r>
      <w:r w:rsidR="00A17B65">
        <w:rPr>
          <w:sz w:val="22"/>
          <w:szCs w:val="22"/>
        </w:rPr>
        <w:t xml:space="preserve">, Inc. </w:t>
      </w:r>
      <w:r w:rsidRPr="003C5D43">
        <w:rPr>
          <w:sz w:val="22"/>
          <w:szCs w:val="22"/>
        </w:rPr>
        <w:t xml:space="preserve">to be held </w:t>
      </w:r>
      <w:r w:rsidR="004966A0" w:rsidRPr="003C5D43">
        <w:rPr>
          <w:sz w:val="22"/>
          <w:szCs w:val="22"/>
        </w:rPr>
        <w:t>on</w:t>
      </w:r>
      <w:r w:rsidR="00A03FFF" w:rsidRPr="003C5D43">
        <w:rPr>
          <w:sz w:val="22"/>
          <w:szCs w:val="22"/>
        </w:rPr>
        <w:t xml:space="preserve"> </w:t>
      </w:r>
      <w:r w:rsidR="00221983">
        <w:rPr>
          <w:b/>
          <w:bCs/>
          <w:sz w:val="22"/>
          <w:szCs w:val="22"/>
        </w:rPr>
        <w:t>February 17, 2026</w:t>
      </w:r>
      <w:r w:rsidR="0061444E">
        <w:rPr>
          <w:b/>
          <w:bCs/>
          <w:sz w:val="22"/>
          <w:szCs w:val="22"/>
        </w:rPr>
        <w:t xml:space="preserve"> at </w:t>
      </w:r>
      <w:r w:rsidR="00221983">
        <w:rPr>
          <w:b/>
          <w:bCs/>
          <w:sz w:val="22"/>
          <w:szCs w:val="22"/>
        </w:rPr>
        <w:t>6</w:t>
      </w:r>
      <w:r w:rsidR="005C6F2F">
        <w:rPr>
          <w:b/>
          <w:bCs/>
          <w:sz w:val="22"/>
          <w:szCs w:val="22"/>
        </w:rPr>
        <w:t>:00</w:t>
      </w:r>
      <w:r w:rsidR="00287D0D">
        <w:rPr>
          <w:b/>
          <w:bCs/>
          <w:sz w:val="22"/>
          <w:szCs w:val="22"/>
        </w:rPr>
        <w:t xml:space="preserve"> </w:t>
      </w:r>
      <w:r w:rsidR="00221983">
        <w:rPr>
          <w:b/>
          <w:bCs/>
          <w:sz w:val="22"/>
          <w:szCs w:val="22"/>
        </w:rPr>
        <w:t>p</w:t>
      </w:r>
      <w:r w:rsidR="00287D0D">
        <w:rPr>
          <w:b/>
          <w:bCs/>
          <w:sz w:val="22"/>
          <w:szCs w:val="22"/>
        </w:rPr>
        <w:t>.m.</w:t>
      </w:r>
      <w:r w:rsidR="00A03FFF" w:rsidRPr="003C5D43">
        <w:rPr>
          <w:b/>
          <w:bCs/>
          <w:sz w:val="22"/>
          <w:szCs w:val="22"/>
        </w:rPr>
        <w:t xml:space="preserve"> at </w:t>
      </w:r>
      <w:r w:rsidR="00221983">
        <w:rPr>
          <w:b/>
          <w:bCs/>
          <w:sz w:val="22"/>
          <w:szCs w:val="22"/>
        </w:rPr>
        <w:t>Kernan Boulevard Baptist Church – Pavilion, 4000 Kernan Boulevard South, Jacksonville, Florida 32224</w:t>
      </w:r>
      <w:r w:rsidR="00A03FFF" w:rsidRPr="003C5D43">
        <w:rPr>
          <w:sz w:val="22"/>
          <w:szCs w:val="22"/>
        </w:rPr>
        <w:t xml:space="preserve">, </w:t>
      </w:r>
      <w:r w:rsidR="00DA0FB9" w:rsidRPr="003C5D43">
        <w:rPr>
          <w:sz w:val="22"/>
          <w:szCs w:val="22"/>
        </w:rPr>
        <w:t>and any</w:t>
      </w:r>
      <w:r w:rsidRPr="003C5D43">
        <w:rPr>
          <w:sz w:val="22"/>
          <w:szCs w:val="22"/>
        </w:rPr>
        <w:t xml:space="preserve"> adjournments thereof</w:t>
      </w:r>
      <w:r w:rsidR="00FE4FA2">
        <w:rPr>
          <w:sz w:val="22"/>
          <w:szCs w:val="22"/>
        </w:rPr>
        <w:t>.</w:t>
      </w:r>
      <w:r w:rsidRPr="003C5D43">
        <w:rPr>
          <w:sz w:val="22"/>
          <w:szCs w:val="22"/>
        </w:rPr>
        <w:t>  The proxyholder named above has the authority to vote and act for me to the same extent that I would if personally present, with full power of written substitution, except that my proxyholder’s authority is limited as indicated below:</w:t>
      </w:r>
    </w:p>
    <w:p w14:paraId="0CB67182" w14:textId="77777777" w:rsidR="009A6DC0" w:rsidRPr="003C5D43" w:rsidRDefault="009A6DC0" w:rsidP="00A85CE8">
      <w:pPr>
        <w:jc w:val="both"/>
        <w:rPr>
          <w:sz w:val="22"/>
          <w:szCs w:val="22"/>
          <w:u w:val="single"/>
        </w:rPr>
      </w:pPr>
    </w:p>
    <w:p w14:paraId="34CEF7AC" w14:textId="29700DB1" w:rsidR="00BE4341" w:rsidRPr="003C5D43" w:rsidRDefault="00BE4341" w:rsidP="00A85CE8">
      <w:pPr>
        <w:jc w:val="both"/>
        <w:rPr>
          <w:caps/>
          <w:sz w:val="22"/>
          <w:szCs w:val="22"/>
        </w:rPr>
      </w:pPr>
      <w:r w:rsidRPr="003C5D43">
        <w:rPr>
          <w:b/>
          <w:sz w:val="22"/>
          <w:szCs w:val="22"/>
          <w:u w:val="single"/>
        </w:rPr>
        <w:t>GENERAL POWERS</w:t>
      </w:r>
      <w:r w:rsidR="004F43FE" w:rsidRPr="003C5D43">
        <w:rPr>
          <w:b/>
          <w:sz w:val="22"/>
          <w:szCs w:val="22"/>
          <w:u w:val="single"/>
        </w:rPr>
        <w:t>:</w:t>
      </w:r>
      <w:r w:rsidR="004F43FE" w:rsidRPr="003C5D43">
        <w:rPr>
          <w:sz w:val="22"/>
          <w:szCs w:val="22"/>
        </w:rPr>
        <w:t xml:space="preserve"> </w:t>
      </w:r>
      <w:r w:rsidRPr="003C5D43">
        <w:rPr>
          <w:sz w:val="22"/>
          <w:szCs w:val="22"/>
        </w:rPr>
        <w:t xml:space="preserve">I authorize and instruct my proxy to use his </w:t>
      </w:r>
      <w:r w:rsidR="00684B92" w:rsidRPr="003C5D43">
        <w:rPr>
          <w:sz w:val="22"/>
          <w:szCs w:val="22"/>
        </w:rPr>
        <w:t>or her</w:t>
      </w:r>
      <w:r w:rsidR="00797335" w:rsidRPr="003C5D43">
        <w:rPr>
          <w:sz w:val="22"/>
          <w:szCs w:val="22"/>
        </w:rPr>
        <w:t xml:space="preserve"> </w:t>
      </w:r>
      <w:r w:rsidRPr="003C5D43">
        <w:rPr>
          <w:sz w:val="22"/>
          <w:szCs w:val="22"/>
        </w:rPr>
        <w:t xml:space="preserve">best judgment on all matters which properly come before the meeting </w:t>
      </w:r>
      <w:r w:rsidR="00C3422A" w:rsidRPr="003C5D43">
        <w:rPr>
          <w:sz w:val="22"/>
          <w:szCs w:val="22"/>
        </w:rPr>
        <w:t>and for which a general power may be used</w:t>
      </w:r>
      <w:r w:rsidR="00221983">
        <w:rPr>
          <w:sz w:val="22"/>
          <w:szCs w:val="22"/>
        </w:rPr>
        <w:t xml:space="preserve">, </w:t>
      </w:r>
      <w:r w:rsidR="00221983" w:rsidRPr="00221983">
        <w:rPr>
          <w:sz w:val="22"/>
          <w:szCs w:val="22"/>
          <w:u w:val="single"/>
        </w:rPr>
        <w:t>including for the election of directors</w:t>
      </w:r>
      <w:r w:rsidR="00221983">
        <w:rPr>
          <w:sz w:val="22"/>
          <w:szCs w:val="22"/>
        </w:rPr>
        <w:t>, except as otherwise provided below.</w:t>
      </w:r>
      <w:r w:rsidR="00C3422A" w:rsidRPr="003C5D43">
        <w:rPr>
          <w:sz w:val="22"/>
          <w:szCs w:val="22"/>
        </w:rPr>
        <w:t xml:space="preserve"> </w:t>
      </w:r>
      <w:r w:rsidR="00AC2A83" w:rsidRPr="003C5D43">
        <w:rPr>
          <w:caps/>
          <w:sz w:val="22"/>
          <w:szCs w:val="22"/>
        </w:rPr>
        <w:t xml:space="preserve"> </w:t>
      </w:r>
    </w:p>
    <w:p w14:paraId="157188E3" w14:textId="77777777" w:rsidR="009A6DC0" w:rsidRPr="003C5D43" w:rsidRDefault="009A6DC0" w:rsidP="00A85CE8">
      <w:pPr>
        <w:jc w:val="both"/>
        <w:rPr>
          <w:sz w:val="22"/>
          <w:szCs w:val="22"/>
          <w:u w:val="single"/>
        </w:rPr>
      </w:pPr>
    </w:p>
    <w:p w14:paraId="03004959" w14:textId="243058DF" w:rsidR="00593399" w:rsidRPr="003C5D43" w:rsidRDefault="00EA1736" w:rsidP="00A85CE8">
      <w:pPr>
        <w:jc w:val="both"/>
        <w:rPr>
          <w:sz w:val="22"/>
          <w:szCs w:val="22"/>
        </w:rPr>
      </w:pPr>
      <w:r w:rsidRPr="003C5D43">
        <w:rPr>
          <w:b/>
          <w:sz w:val="22"/>
          <w:szCs w:val="22"/>
          <w:u w:val="single"/>
        </w:rPr>
        <w:t>LIMITED POWERS</w:t>
      </w:r>
      <w:r w:rsidR="004F43FE" w:rsidRPr="003C5D43">
        <w:rPr>
          <w:b/>
          <w:sz w:val="22"/>
          <w:szCs w:val="22"/>
          <w:u w:val="single"/>
        </w:rPr>
        <w:t>:</w:t>
      </w:r>
      <w:r w:rsidRPr="003C5D43">
        <w:rPr>
          <w:sz w:val="22"/>
          <w:szCs w:val="22"/>
        </w:rPr>
        <w:t xml:space="preserve"> </w:t>
      </w:r>
      <w:r w:rsidR="0023233E" w:rsidRPr="003C5D43">
        <w:rPr>
          <w:sz w:val="22"/>
          <w:szCs w:val="22"/>
        </w:rPr>
        <w:t>(</w:t>
      </w:r>
      <w:r w:rsidRPr="003C5D43">
        <w:rPr>
          <w:sz w:val="22"/>
          <w:szCs w:val="22"/>
        </w:rPr>
        <w:t>FOR YOUR VOTE TO BE COUNTED ON THE FOLLOWING ISSUE</w:t>
      </w:r>
      <w:r w:rsidR="00D529C0" w:rsidRPr="003C5D43">
        <w:rPr>
          <w:sz w:val="22"/>
          <w:szCs w:val="22"/>
        </w:rPr>
        <w:t>S</w:t>
      </w:r>
      <w:r w:rsidRPr="003C5D43">
        <w:rPr>
          <w:sz w:val="22"/>
          <w:szCs w:val="22"/>
        </w:rPr>
        <w:t xml:space="preserve">, YOU MUST INDICATE YOUR PREFERENCE </w:t>
      </w:r>
      <w:r w:rsidR="00BD4A46" w:rsidRPr="003C5D43">
        <w:rPr>
          <w:sz w:val="22"/>
          <w:szCs w:val="22"/>
        </w:rPr>
        <w:t>IN THE BLANK(S) PROVIDED BELOW</w:t>
      </w:r>
      <w:r w:rsidR="00D55BDC" w:rsidRPr="003C5D43">
        <w:rPr>
          <w:sz w:val="22"/>
          <w:szCs w:val="22"/>
        </w:rPr>
        <w:t>). I SPECIFICALLY AUTHORIZE AND I</w:t>
      </w:r>
      <w:r w:rsidR="007D08B3" w:rsidRPr="003C5D43">
        <w:rPr>
          <w:sz w:val="22"/>
          <w:szCs w:val="22"/>
        </w:rPr>
        <w:t>NS</w:t>
      </w:r>
      <w:r w:rsidR="00D55BDC" w:rsidRPr="003C5D43">
        <w:rPr>
          <w:sz w:val="22"/>
          <w:szCs w:val="22"/>
        </w:rPr>
        <w:t>TRUCT MY PROXYHOLDER TO CAST MY VOTE IN REFERENCE TO THE FOLLOWING MATTERS AS INDICATED BELOW</w:t>
      </w:r>
      <w:r w:rsidR="005A7112" w:rsidRPr="003C5D43">
        <w:rPr>
          <w:sz w:val="22"/>
          <w:szCs w:val="22"/>
        </w:rPr>
        <w:t>:</w:t>
      </w:r>
    </w:p>
    <w:p w14:paraId="08C55ECE" w14:textId="77777777" w:rsidR="009A6DC0" w:rsidRPr="003C5D43" w:rsidRDefault="009A6DC0" w:rsidP="008B7A97">
      <w:pPr>
        <w:rPr>
          <w:b/>
          <w:sz w:val="22"/>
          <w:szCs w:val="22"/>
        </w:rPr>
      </w:pPr>
    </w:p>
    <w:p w14:paraId="01E29665" w14:textId="530CCB34" w:rsidR="00ED1ADB" w:rsidRPr="00043CE9" w:rsidRDefault="00043CE9" w:rsidP="00043CE9">
      <w:pPr>
        <w:pStyle w:val="ListParagraph"/>
        <w:numPr>
          <w:ilvl w:val="0"/>
          <w:numId w:val="3"/>
        </w:numPr>
        <w:jc w:val="both"/>
        <w:rPr>
          <w:color w:val="212121"/>
          <w:u w:val="single"/>
        </w:rPr>
      </w:pPr>
      <w:r w:rsidRPr="00043CE9">
        <w:rPr>
          <w:color w:val="000000"/>
          <w:u w:val="single"/>
        </w:rPr>
        <w:t>Proposed Amendment 1 – Pets (Article XI, Section 6)</w:t>
      </w:r>
      <w:r>
        <w:rPr>
          <w:color w:val="000000"/>
        </w:rPr>
        <w:t xml:space="preserve">.  </w:t>
      </w:r>
      <w:r w:rsidR="00F76A22" w:rsidRPr="00043CE9">
        <w:rPr>
          <w:bCs/>
          <w:sz w:val="22"/>
          <w:szCs w:val="22"/>
        </w:rPr>
        <w:t xml:space="preserve">Do you </w:t>
      </w:r>
      <w:r w:rsidR="00742067" w:rsidRPr="00043CE9">
        <w:rPr>
          <w:bCs/>
          <w:sz w:val="22"/>
          <w:szCs w:val="22"/>
        </w:rPr>
        <w:t xml:space="preserve">approve </w:t>
      </w:r>
      <w:r w:rsidR="008F7A2D" w:rsidRPr="00043CE9">
        <w:rPr>
          <w:bCs/>
          <w:sz w:val="22"/>
          <w:szCs w:val="22"/>
        </w:rPr>
        <w:t xml:space="preserve">amending </w:t>
      </w:r>
      <w:r w:rsidR="00101EA1">
        <w:rPr>
          <w:bCs/>
          <w:sz w:val="22"/>
          <w:szCs w:val="22"/>
        </w:rPr>
        <w:t>Article XI, Section 6</w:t>
      </w:r>
      <w:r w:rsidR="008776D2" w:rsidRPr="00043CE9">
        <w:rPr>
          <w:bCs/>
          <w:sz w:val="22"/>
          <w:szCs w:val="22"/>
        </w:rPr>
        <w:t xml:space="preserve"> of the Declaration of Covenants, Conditions and Restrictions – Sutton Lakes (“Declaration”) pertaining to </w:t>
      </w:r>
      <w:r w:rsidR="00101EA1">
        <w:rPr>
          <w:bCs/>
          <w:sz w:val="22"/>
          <w:szCs w:val="22"/>
        </w:rPr>
        <w:t>pet restrictions?</w:t>
      </w:r>
    </w:p>
    <w:p w14:paraId="03704F6A" w14:textId="4AA0441B" w:rsidR="008776D2" w:rsidRPr="008776D2" w:rsidRDefault="008776D2" w:rsidP="008776D2">
      <w:pPr>
        <w:pStyle w:val="ListParagraph"/>
        <w:jc w:val="both"/>
        <w:rPr>
          <w:b/>
          <w:sz w:val="22"/>
          <w:szCs w:val="22"/>
        </w:rPr>
      </w:pPr>
      <w:r w:rsidRPr="008776D2">
        <w:rPr>
          <w:b/>
          <w:sz w:val="22"/>
          <w:szCs w:val="22"/>
        </w:rPr>
        <w:t>*Please see the proposed amendment provided with this limited proxy mailing for the full text of the amendment.*</w:t>
      </w:r>
    </w:p>
    <w:p w14:paraId="1CE3DB91" w14:textId="6C6B1799" w:rsidR="00BA61D4" w:rsidRPr="003C5D43" w:rsidRDefault="00BA61D4" w:rsidP="00BA61D4">
      <w:pPr>
        <w:pStyle w:val="ListParagraph"/>
        <w:rPr>
          <w:bCs/>
          <w:sz w:val="22"/>
          <w:szCs w:val="22"/>
        </w:rPr>
      </w:pPr>
    </w:p>
    <w:p w14:paraId="63754530" w14:textId="7FB3C200" w:rsidR="00BA61D4" w:rsidRDefault="00BA61D4" w:rsidP="00BA61D4">
      <w:pPr>
        <w:pStyle w:val="ListParagraph"/>
        <w:rPr>
          <w:b/>
          <w:sz w:val="22"/>
          <w:szCs w:val="22"/>
        </w:rPr>
      </w:pPr>
      <w:r w:rsidRPr="003C5D43">
        <w:rPr>
          <w:b/>
          <w:sz w:val="22"/>
          <w:szCs w:val="22"/>
        </w:rPr>
        <w:softHyphen/>
        <w:t>_________ YES</w:t>
      </w:r>
      <w:r w:rsidRPr="003C5D43">
        <w:rPr>
          <w:b/>
          <w:sz w:val="22"/>
          <w:szCs w:val="22"/>
        </w:rPr>
        <w:tab/>
      </w:r>
      <w:r w:rsidRPr="003C5D43">
        <w:rPr>
          <w:b/>
          <w:sz w:val="22"/>
          <w:szCs w:val="22"/>
        </w:rPr>
        <w:tab/>
        <w:t xml:space="preserve">__________ NO </w:t>
      </w:r>
    </w:p>
    <w:p w14:paraId="1E21884A" w14:textId="77777777" w:rsidR="00BA61D4" w:rsidRDefault="00BA61D4" w:rsidP="00F52B5B">
      <w:pPr>
        <w:rPr>
          <w:b/>
          <w:sz w:val="22"/>
          <w:szCs w:val="22"/>
          <w:u w:val="single"/>
        </w:rPr>
      </w:pPr>
    </w:p>
    <w:p w14:paraId="37351B18" w14:textId="3FA28C6E" w:rsidR="008776D2" w:rsidRPr="00951532" w:rsidRDefault="00951532" w:rsidP="008776D2">
      <w:pPr>
        <w:pStyle w:val="ListParagraph"/>
        <w:numPr>
          <w:ilvl w:val="0"/>
          <w:numId w:val="3"/>
        </w:numPr>
        <w:jc w:val="both"/>
        <w:rPr>
          <w:b/>
          <w:sz w:val="22"/>
          <w:szCs w:val="22"/>
        </w:rPr>
      </w:pPr>
      <w:r w:rsidRPr="00951532">
        <w:rPr>
          <w:color w:val="000000"/>
          <w:u w:val="single"/>
        </w:rPr>
        <w:t>Proposed Amendment 2 – Parking (Article XI, Section 8)</w:t>
      </w:r>
      <w:r w:rsidRPr="00951532">
        <w:rPr>
          <w:color w:val="000000"/>
          <w:u w:val="single"/>
        </w:rPr>
        <w:t>.</w:t>
      </w:r>
      <w:r w:rsidRPr="00951532">
        <w:rPr>
          <w:color w:val="000000"/>
        </w:rPr>
        <w:t xml:space="preserve">  </w:t>
      </w:r>
      <w:r w:rsidRPr="00043CE9">
        <w:rPr>
          <w:bCs/>
          <w:sz w:val="22"/>
          <w:szCs w:val="22"/>
        </w:rPr>
        <w:t xml:space="preserve">Do you approve amending </w:t>
      </w:r>
      <w:r>
        <w:rPr>
          <w:bCs/>
          <w:sz w:val="22"/>
          <w:szCs w:val="22"/>
        </w:rPr>
        <w:t xml:space="preserve">Article XI, Section </w:t>
      </w:r>
      <w:r>
        <w:rPr>
          <w:bCs/>
          <w:sz w:val="22"/>
          <w:szCs w:val="22"/>
        </w:rPr>
        <w:t xml:space="preserve">8 </w:t>
      </w:r>
      <w:r w:rsidRPr="00043CE9">
        <w:rPr>
          <w:bCs/>
          <w:sz w:val="22"/>
          <w:szCs w:val="22"/>
        </w:rPr>
        <w:t xml:space="preserve">of the Declaration of Covenants, Conditions and Restrictions – Sutton Lakes (“Declaration”) pertaining to </w:t>
      </w:r>
      <w:r>
        <w:rPr>
          <w:bCs/>
          <w:sz w:val="22"/>
          <w:szCs w:val="22"/>
        </w:rPr>
        <w:t>parking</w:t>
      </w:r>
      <w:r>
        <w:rPr>
          <w:bCs/>
          <w:sz w:val="22"/>
          <w:szCs w:val="22"/>
        </w:rPr>
        <w:t xml:space="preserve"> restrictions?</w:t>
      </w:r>
      <w:r>
        <w:rPr>
          <w:bCs/>
          <w:sz w:val="22"/>
          <w:szCs w:val="22"/>
        </w:rPr>
        <w:t xml:space="preserve"> </w:t>
      </w:r>
      <w:r w:rsidR="008776D2" w:rsidRPr="00951532">
        <w:rPr>
          <w:b/>
          <w:sz w:val="22"/>
          <w:szCs w:val="22"/>
        </w:rPr>
        <w:t>*Please see the proposed amendment provided with this limited proxy mailing for the full text of the amendment.*</w:t>
      </w:r>
    </w:p>
    <w:p w14:paraId="0B5D4169" w14:textId="77777777" w:rsidR="008776D2" w:rsidRPr="003C5D43" w:rsidRDefault="008776D2" w:rsidP="008776D2">
      <w:pPr>
        <w:pStyle w:val="ListParagraph"/>
        <w:rPr>
          <w:bCs/>
          <w:sz w:val="22"/>
          <w:szCs w:val="22"/>
        </w:rPr>
      </w:pPr>
    </w:p>
    <w:p w14:paraId="13A31CE2" w14:textId="77777777" w:rsidR="008776D2" w:rsidRDefault="008776D2" w:rsidP="008776D2">
      <w:pPr>
        <w:pStyle w:val="ListParagraph"/>
        <w:rPr>
          <w:b/>
          <w:sz w:val="22"/>
          <w:szCs w:val="22"/>
        </w:rPr>
      </w:pPr>
      <w:r w:rsidRPr="003C5D43">
        <w:rPr>
          <w:b/>
          <w:sz w:val="22"/>
          <w:szCs w:val="22"/>
        </w:rPr>
        <w:softHyphen/>
        <w:t>_________ YES</w:t>
      </w:r>
      <w:r w:rsidRPr="003C5D43">
        <w:rPr>
          <w:b/>
          <w:sz w:val="22"/>
          <w:szCs w:val="22"/>
        </w:rPr>
        <w:tab/>
      </w:r>
      <w:r w:rsidRPr="003C5D43">
        <w:rPr>
          <w:b/>
          <w:sz w:val="22"/>
          <w:szCs w:val="22"/>
        </w:rPr>
        <w:tab/>
        <w:t xml:space="preserve">__________ NO </w:t>
      </w:r>
    </w:p>
    <w:p w14:paraId="16EE6423" w14:textId="77777777" w:rsidR="008776D2" w:rsidRDefault="008776D2" w:rsidP="00F52B5B">
      <w:pPr>
        <w:rPr>
          <w:b/>
          <w:sz w:val="22"/>
          <w:szCs w:val="22"/>
          <w:u w:val="single"/>
        </w:rPr>
      </w:pPr>
    </w:p>
    <w:p w14:paraId="30809CD7" w14:textId="32532B9B" w:rsidR="00951532" w:rsidRPr="00951532" w:rsidRDefault="00951532" w:rsidP="00951532">
      <w:pPr>
        <w:pStyle w:val="ListParagraph"/>
        <w:numPr>
          <w:ilvl w:val="0"/>
          <w:numId w:val="3"/>
        </w:numPr>
        <w:jc w:val="both"/>
        <w:rPr>
          <w:b/>
          <w:sz w:val="22"/>
          <w:szCs w:val="22"/>
        </w:rPr>
      </w:pPr>
      <w:r w:rsidRPr="00951532">
        <w:rPr>
          <w:color w:val="000000"/>
          <w:u w:val="single"/>
        </w:rPr>
        <w:t xml:space="preserve">Proposed Amendment </w:t>
      </w:r>
      <w:r>
        <w:rPr>
          <w:color w:val="000000"/>
          <w:u w:val="single"/>
        </w:rPr>
        <w:t>3</w:t>
      </w:r>
      <w:r w:rsidRPr="00951532">
        <w:rPr>
          <w:color w:val="000000"/>
          <w:u w:val="single"/>
        </w:rPr>
        <w:t xml:space="preserve"> – </w:t>
      </w:r>
      <w:r>
        <w:rPr>
          <w:color w:val="000000"/>
          <w:u w:val="single"/>
        </w:rPr>
        <w:t>Signs</w:t>
      </w:r>
      <w:r w:rsidRPr="00951532">
        <w:rPr>
          <w:color w:val="000000"/>
          <w:u w:val="single"/>
        </w:rPr>
        <w:t xml:space="preserve"> (Article XI, Section </w:t>
      </w:r>
      <w:r>
        <w:rPr>
          <w:color w:val="000000"/>
          <w:u w:val="single"/>
        </w:rPr>
        <w:t>11</w:t>
      </w:r>
      <w:r w:rsidRPr="00951532">
        <w:rPr>
          <w:color w:val="000000"/>
          <w:u w:val="single"/>
        </w:rPr>
        <w:t>).</w:t>
      </w:r>
      <w:r w:rsidRPr="00951532">
        <w:rPr>
          <w:color w:val="000000"/>
        </w:rPr>
        <w:t xml:space="preserve">  </w:t>
      </w:r>
      <w:r w:rsidRPr="00043CE9">
        <w:rPr>
          <w:bCs/>
          <w:sz w:val="22"/>
          <w:szCs w:val="22"/>
        </w:rPr>
        <w:t xml:space="preserve">Do you approve amending </w:t>
      </w:r>
      <w:r>
        <w:rPr>
          <w:bCs/>
          <w:sz w:val="22"/>
          <w:szCs w:val="22"/>
        </w:rPr>
        <w:t xml:space="preserve">Article XI, Section </w:t>
      </w:r>
      <w:r>
        <w:rPr>
          <w:bCs/>
          <w:sz w:val="22"/>
          <w:szCs w:val="22"/>
        </w:rPr>
        <w:t>11</w:t>
      </w:r>
      <w:r>
        <w:rPr>
          <w:bCs/>
          <w:sz w:val="22"/>
          <w:szCs w:val="22"/>
        </w:rPr>
        <w:t xml:space="preserve"> </w:t>
      </w:r>
      <w:r w:rsidRPr="00043CE9">
        <w:rPr>
          <w:bCs/>
          <w:sz w:val="22"/>
          <w:szCs w:val="22"/>
        </w:rPr>
        <w:t xml:space="preserve">of the Declaration of Covenants, Conditions and Restrictions – Sutton Lakes (“Declaration”) pertaining to </w:t>
      </w:r>
      <w:r>
        <w:rPr>
          <w:bCs/>
          <w:sz w:val="22"/>
          <w:szCs w:val="22"/>
        </w:rPr>
        <w:t>sign</w:t>
      </w:r>
      <w:r>
        <w:rPr>
          <w:bCs/>
          <w:sz w:val="22"/>
          <w:szCs w:val="22"/>
        </w:rPr>
        <w:t xml:space="preserve"> restrictions? </w:t>
      </w:r>
      <w:r w:rsidRPr="00951532">
        <w:rPr>
          <w:b/>
          <w:sz w:val="22"/>
          <w:szCs w:val="22"/>
        </w:rPr>
        <w:t>*Please see the proposed amendment provided with this limited proxy mailing for the full text of the amendment.*</w:t>
      </w:r>
    </w:p>
    <w:p w14:paraId="6CE050AC" w14:textId="77777777" w:rsidR="000B0518" w:rsidRPr="000B0518" w:rsidRDefault="000B0518" w:rsidP="000B0518">
      <w:pPr>
        <w:rPr>
          <w:bCs/>
          <w:sz w:val="22"/>
          <w:szCs w:val="22"/>
        </w:rPr>
      </w:pPr>
    </w:p>
    <w:p w14:paraId="20497FEC" w14:textId="77777777" w:rsidR="00382C3C" w:rsidRDefault="00382C3C" w:rsidP="00382C3C">
      <w:pPr>
        <w:pStyle w:val="ListParagraph"/>
        <w:rPr>
          <w:b/>
          <w:sz w:val="22"/>
          <w:szCs w:val="22"/>
        </w:rPr>
      </w:pPr>
      <w:r w:rsidRPr="003C5D43">
        <w:rPr>
          <w:b/>
          <w:sz w:val="22"/>
          <w:szCs w:val="22"/>
        </w:rPr>
        <w:softHyphen/>
        <w:t>_________ YES</w:t>
      </w:r>
      <w:r w:rsidRPr="003C5D43">
        <w:rPr>
          <w:b/>
          <w:sz w:val="22"/>
          <w:szCs w:val="22"/>
        </w:rPr>
        <w:tab/>
      </w:r>
      <w:r w:rsidRPr="003C5D43">
        <w:rPr>
          <w:b/>
          <w:sz w:val="22"/>
          <w:szCs w:val="22"/>
        </w:rPr>
        <w:tab/>
        <w:t xml:space="preserve">__________ NO </w:t>
      </w:r>
    </w:p>
    <w:p w14:paraId="4CC92FD4" w14:textId="77777777" w:rsidR="00382C3C" w:rsidRDefault="00382C3C" w:rsidP="00F52B5B">
      <w:pPr>
        <w:rPr>
          <w:b/>
          <w:sz w:val="22"/>
          <w:szCs w:val="22"/>
          <w:u w:val="single"/>
        </w:rPr>
      </w:pPr>
    </w:p>
    <w:p w14:paraId="1C197246" w14:textId="19F81100" w:rsidR="00951532" w:rsidRPr="00951532" w:rsidRDefault="00951532" w:rsidP="00951532">
      <w:pPr>
        <w:pStyle w:val="ListParagraph"/>
        <w:numPr>
          <w:ilvl w:val="0"/>
          <w:numId w:val="3"/>
        </w:numPr>
        <w:jc w:val="both"/>
        <w:rPr>
          <w:b/>
          <w:sz w:val="22"/>
          <w:szCs w:val="22"/>
        </w:rPr>
      </w:pPr>
      <w:r w:rsidRPr="00951532">
        <w:rPr>
          <w:color w:val="000000"/>
          <w:u w:val="single"/>
        </w:rPr>
        <w:t xml:space="preserve">Proposed Amendment </w:t>
      </w:r>
      <w:r>
        <w:rPr>
          <w:color w:val="000000"/>
          <w:u w:val="single"/>
        </w:rPr>
        <w:t>4</w:t>
      </w:r>
      <w:r w:rsidRPr="00951532">
        <w:rPr>
          <w:color w:val="000000"/>
          <w:u w:val="single"/>
        </w:rPr>
        <w:t xml:space="preserve"> – </w:t>
      </w:r>
      <w:r>
        <w:rPr>
          <w:color w:val="000000"/>
          <w:u w:val="single"/>
        </w:rPr>
        <w:t>Rentals</w:t>
      </w:r>
      <w:r w:rsidRPr="00951532">
        <w:rPr>
          <w:color w:val="000000"/>
          <w:u w:val="single"/>
        </w:rPr>
        <w:t xml:space="preserve"> (Article XI, Section </w:t>
      </w:r>
      <w:r>
        <w:rPr>
          <w:color w:val="000000"/>
          <w:u w:val="single"/>
        </w:rPr>
        <w:t>13</w:t>
      </w:r>
      <w:r w:rsidRPr="00951532">
        <w:rPr>
          <w:color w:val="000000"/>
          <w:u w:val="single"/>
        </w:rPr>
        <w:t>).</w:t>
      </w:r>
      <w:r w:rsidRPr="00951532">
        <w:rPr>
          <w:color w:val="000000"/>
        </w:rPr>
        <w:t xml:space="preserve">  </w:t>
      </w:r>
      <w:r w:rsidRPr="00043CE9">
        <w:rPr>
          <w:bCs/>
          <w:sz w:val="22"/>
          <w:szCs w:val="22"/>
        </w:rPr>
        <w:t xml:space="preserve">Do you approve amending </w:t>
      </w:r>
      <w:r>
        <w:rPr>
          <w:bCs/>
          <w:sz w:val="22"/>
          <w:szCs w:val="22"/>
        </w:rPr>
        <w:t xml:space="preserve">Article XI, Section </w:t>
      </w:r>
      <w:r>
        <w:rPr>
          <w:bCs/>
          <w:sz w:val="22"/>
          <w:szCs w:val="22"/>
        </w:rPr>
        <w:t>13</w:t>
      </w:r>
      <w:r>
        <w:rPr>
          <w:bCs/>
          <w:sz w:val="22"/>
          <w:szCs w:val="22"/>
        </w:rPr>
        <w:t xml:space="preserve"> </w:t>
      </w:r>
      <w:r w:rsidRPr="00043CE9">
        <w:rPr>
          <w:bCs/>
          <w:sz w:val="22"/>
          <w:szCs w:val="22"/>
        </w:rPr>
        <w:t xml:space="preserve">of the Declaration of Covenants, Conditions and Restrictions – Sutton Lakes (“Declaration”) pertaining to </w:t>
      </w:r>
      <w:r>
        <w:rPr>
          <w:bCs/>
          <w:sz w:val="22"/>
          <w:szCs w:val="22"/>
        </w:rPr>
        <w:t>rental</w:t>
      </w:r>
      <w:r>
        <w:rPr>
          <w:bCs/>
          <w:sz w:val="22"/>
          <w:szCs w:val="22"/>
        </w:rPr>
        <w:t xml:space="preserve"> restrictions? </w:t>
      </w:r>
      <w:r w:rsidRPr="00951532">
        <w:rPr>
          <w:b/>
          <w:sz w:val="22"/>
          <w:szCs w:val="22"/>
        </w:rPr>
        <w:t>*Please see the proposed amendment provided with this limited proxy mailing for the full text of the amendment.*</w:t>
      </w:r>
    </w:p>
    <w:p w14:paraId="46B4A80A" w14:textId="77777777" w:rsidR="009A6DC0" w:rsidRPr="000B0518" w:rsidRDefault="009A6DC0" w:rsidP="009A6DC0">
      <w:pPr>
        <w:rPr>
          <w:bCs/>
          <w:sz w:val="22"/>
          <w:szCs w:val="22"/>
        </w:rPr>
      </w:pPr>
    </w:p>
    <w:p w14:paraId="1B9F7195" w14:textId="77777777" w:rsidR="009A6DC0" w:rsidRDefault="009A6DC0" w:rsidP="009A6DC0">
      <w:pPr>
        <w:pStyle w:val="ListParagraph"/>
        <w:rPr>
          <w:b/>
          <w:sz w:val="22"/>
          <w:szCs w:val="22"/>
        </w:rPr>
      </w:pPr>
      <w:r w:rsidRPr="003C5D43">
        <w:rPr>
          <w:b/>
          <w:sz w:val="22"/>
          <w:szCs w:val="22"/>
        </w:rPr>
        <w:softHyphen/>
        <w:t>_________ YES</w:t>
      </w:r>
      <w:r w:rsidRPr="003C5D43">
        <w:rPr>
          <w:b/>
          <w:sz w:val="22"/>
          <w:szCs w:val="22"/>
        </w:rPr>
        <w:tab/>
      </w:r>
      <w:r w:rsidRPr="003C5D43">
        <w:rPr>
          <w:b/>
          <w:sz w:val="22"/>
          <w:szCs w:val="22"/>
        </w:rPr>
        <w:tab/>
        <w:t xml:space="preserve">__________ NO </w:t>
      </w:r>
    </w:p>
    <w:p w14:paraId="5385F584" w14:textId="77777777" w:rsidR="00ED15A2" w:rsidRPr="001C654D" w:rsidRDefault="00ED15A2" w:rsidP="001C654D">
      <w:pPr>
        <w:rPr>
          <w:b/>
          <w:sz w:val="22"/>
          <w:szCs w:val="22"/>
        </w:rPr>
      </w:pPr>
    </w:p>
    <w:p w14:paraId="15D72D72" w14:textId="77777777" w:rsidR="00ED15A2" w:rsidRDefault="00ED15A2" w:rsidP="000B0518">
      <w:pPr>
        <w:pStyle w:val="ListParagraph"/>
        <w:rPr>
          <w:b/>
          <w:sz w:val="22"/>
          <w:szCs w:val="22"/>
        </w:rPr>
      </w:pPr>
    </w:p>
    <w:p w14:paraId="033FC9BA" w14:textId="326E91E3" w:rsidR="001D5557" w:rsidRPr="00951532" w:rsidRDefault="001D5557" w:rsidP="001D5557">
      <w:pPr>
        <w:pStyle w:val="ListParagraph"/>
        <w:numPr>
          <w:ilvl w:val="0"/>
          <w:numId w:val="3"/>
        </w:numPr>
        <w:jc w:val="both"/>
        <w:rPr>
          <w:b/>
          <w:sz w:val="22"/>
          <w:szCs w:val="22"/>
        </w:rPr>
      </w:pPr>
      <w:r w:rsidRPr="00951532">
        <w:rPr>
          <w:color w:val="000000"/>
          <w:u w:val="single"/>
        </w:rPr>
        <w:t xml:space="preserve">Proposed Amendment </w:t>
      </w:r>
      <w:r w:rsidR="001C654D">
        <w:rPr>
          <w:color w:val="000000"/>
          <w:u w:val="single"/>
        </w:rPr>
        <w:t>5</w:t>
      </w:r>
      <w:r w:rsidRPr="00951532">
        <w:rPr>
          <w:color w:val="000000"/>
          <w:u w:val="single"/>
        </w:rPr>
        <w:t xml:space="preserve"> – </w:t>
      </w:r>
      <w:r w:rsidR="008E2C26">
        <w:rPr>
          <w:color w:val="000000"/>
          <w:u w:val="single"/>
        </w:rPr>
        <w:t>Commercial Activity</w:t>
      </w:r>
      <w:r w:rsidRPr="00951532">
        <w:rPr>
          <w:color w:val="000000"/>
          <w:u w:val="single"/>
        </w:rPr>
        <w:t xml:space="preserve"> (Article XI, Section </w:t>
      </w:r>
      <w:r>
        <w:rPr>
          <w:color w:val="000000"/>
          <w:u w:val="single"/>
        </w:rPr>
        <w:t>1</w:t>
      </w:r>
      <w:r w:rsidR="008E2C26">
        <w:rPr>
          <w:color w:val="000000"/>
          <w:u w:val="single"/>
        </w:rPr>
        <w:t>4</w:t>
      </w:r>
      <w:r w:rsidRPr="00951532">
        <w:rPr>
          <w:color w:val="000000"/>
          <w:u w:val="single"/>
        </w:rPr>
        <w:t>).</w:t>
      </w:r>
      <w:r w:rsidRPr="00951532">
        <w:rPr>
          <w:color w:val="000000"/>
        </w:rPr>
        <w:t xml:space="preserve">  </w:t>
      </w:r>
      <w:r w:rsidRPr="00043CE9">
        <w:rPr>
          <w:bCs/>
          <w:sz w:val="22"/>
          <w:szCs w:val="22"/>
        </w:rPr>
        <w:t xml:space="preserve">Do you approve amending </w:t>
      </w:r>
      <w:r>
        <w:rPr>
          <w:bCs/>
          <w:sz w:val="22"/>
          <w:szCs w:val="22"/>
        </w:rPr>
        <w:t xml:space="preserve">Article XI, Section 13 </w:t>
      </w:r>
      <w:r w:rsidRPr="00043CE9">
        <w:rPr>
          <w:bCs/>
          <w:sz w:val="22"/>
          <w:szCs w:val="22"/>
        </w:rPr>
        <w:t xml:space="preserve">of the Declaration of Covenants, Conditions and Restrictions – Sutton Lakes (“Declaration”) pertaining to </w:t>
      </w:r>
      <w:r w:rsidR="001C654D">
        <w:rPr>
          <w:bCs/>
          <w:sz w:val="22"/>
          <w:szCs w:val="22"/>
        </w:rPr>
        <w:t>permissible commercial activity</w:t>
      </w:r>
      <w:r>
        <w:rPr>
          <w:bCs/>
          <w:sz w:val="22"/>
          <w:szCs w:val="22"/>
        </w:rPr>
        <w:t xml:space="preserve">? </w:t>
      </w:r>
      <w:r w:rsidRPr="00951532">
        <w:rPr>
          <w:b/>
          <w:sz w:val="22"/>
          <w:szCs w:val="22"/>
        </w:rPr>
        <w:t>*Please see the proposed amendment provided with this limited proxy mailing for the full text of the amendment.*</w:t>
      </w:r>
    </w:p>
    <w:p w14:paraId="575F9D47" w14:textId="77777777" w:rsidR="001C1C0F" w:rsidRPr="000B0518" w:rsidRDefault="001C1C0F" w:rsidP="001C1C0F">
      <w:pPr>
        <w:rPr>
          <w:bCs/>
          <w:sz w:val="22"/>
          <w:szCs w:val="22"/>
        </w:rPr>
      </w:pPr>
    </w:p>
    <w:p w14:paraId="0A21A3A2" w14:textId="77777777" w:rsidR="001C1C0F" w:rsidRDefault="001C1C0F" w:rsidP="001C1C0F">
      <w:pPr>
        <w:pStyle w:val="ListParagraph"/>
        <w:rPr>
          <w:b/>
          <w:sz w:val="22"/>
          <w:szCs w:val="22"/>
        </w:rPr>
      </w:pPr>
      <w:r w:rsidRPr="003C5D43">
        <w:rPr>
          <w:b/>
          <w:sz w:val="22"/>
          <w:szCs w:val="22"/>
        </w:rPr>
        <w:softHyphen/>
        <w:t>_________ YES</w:t>
      </w:r>
      <w:r w:rsidRPr="003C5D43">
        <w:rPr>
          <w:b/>
          <w:sz w:val="22"/>
          <w:szCs w:val="22"/>
        </w:rPr>
        <w:tab/>
      </w:r>
      <w:r w:rsidRPr="003C5D43">
        <w:rPr>
          <w:b/>
          <w:sz w:val="22"/>
          <w:szCs w:val="22"/>
        </w:rPr>
        <w:tab/>
        <w:t xml:space="preserve">__________ NO </w:t>
      </w:r>
    </w:p>
    <w:p w14:paraId="5AE9880D" w14:textId="77777777" w:rsidR="001C1C0F" w:rsidRDefault="001C1C0F" w:rsidP="001C654D">
      <w:pPr>
        <w:rPr>
          <w:b/>
          <w:sz w:val="22"/>
          <w:szCs w:val="22"/>
        </w:rPr>
      </w:pPr>
    </w:p>
    <w:p w14:paraId="61884CEC" w14:textId="2A29DD01" w:rsidR="001C654D" w:rsidRPr="00951532" w:rsidRDefault="001C654D" w:rsidP="001C654D">
      <w:pPr>
        <w:pStyle w:val="ListParagraph"/>
        <w:numPr>
          <w:ilvl w:val="0"/>
          <w:numId w:val="3"/>
        </w:numPr>
        <w:jc w:val="both"/>
        <w:rPr>
          <w:b/>
          <w:sz w:val="22"/>
          <w:szCs w:val="22"/>
        </w:rPr>
      </w:pPr>
      <w:r w:rsidRPr="00951532">
        <w:rPr>
          <w:color w:val="000000"/>
          <w:u w:val="single"/>
        </w:rPr>
        <w:t xml:space="preserve">Proposed Amendment </w:t>
      </w:r>
      <w:r>
        <w:rPr>
          <w:color w:val="000000"/>
          <w:u w:val="single"/>
        </w:rPr>
        <w:t>6</w:t>
      </w:r>
      <w:r w:rsidRPr="00951532">
        <w:rPr>
          <w:color w:val="000000"/>
          <w:u w:val="single"/>
        </w:rPr>
        <w:t xml:space="preserve"> – </w:t>
      </w:r>
      <w:r>
        <w:rPr>
          <w:color w:val="000000"/>
          <w:u w:val="single"/>
        </w:rPr>
        <w:t>Special</w:t>
      </w:r>
      <w:r w:rsidRPr="00951532">
        <w:rPr>
          <w:color w:val="000000"/>
          <w:u w:val="single"/>
        </w:rPr>
        <w:t xml:space="preserve"> (Article </w:t>
      </w:r>
      <w:r w:rsidR="005056FA">
        <w:rPr>
          <w:color w:val="000000"/>
          <w:u w:val="single"/>
        </w:rPr>
        <w:t>III</w:t>
      </w:r>
      <w:r w:rsidRPr="00951532">
        <w:rPr>
          <w:color w:val="000000"/>
          <w:u w:val="single"/>
        </w:rPr>
        <w:t xml:space="preserve">, Section </w:t>
      </w:r>
      <w:r w:rsidR="005056FA">
        <w:rPr>
          <w:color w:val="000000"/>
          <w:u w:val="single"/>
        </w:rPr>
        <w:t>4, 9</w:t>
      </w:r>
      <w:r w:rsidRPr="00951532">
        <w:rPr>
          <w:color w:val="000000"/>
          <w:u w:val="single"/>
        </w:rPr>
        <w:t>).</w:t>
      </w:r>
      <w:r w:rsidRPr="00951532">
        <w:rPr>
          <w:color w:val="000000"/>
        </w:rPr>
        <w:t xml:space="preserve">  </w:t>
      </w:r>
      <w:r w:rsidRPr="00043CE9">
        <w:rPr>
          <w:bCs/>
          <w:sz w:val="22"/>
          <w:szCs w:val="22"/>
        </w:rPr>
        <w:t xml:space="preserve">Do you approve amending </w:t>
      </w:r>
      <w:r>
        <w:rPr>
          <w:bCs/>
          <w:sz w:val="22"/>
          <w:szCs w:val="22"/>
        </w:rPr>
        <w:t xml:space="preserve">Article </w:t>
      </w:r>
      <w:r w:rsidR="005056FA">
        <w:rPr>
          <w:bCs/>
          <w:sz w:val="22"/>
          <w:szCs w:val="22"/>
        </w:rPr>
        <w:t>III</w:t>
      </w:r>
      <w:r>
        <w:rPr>
          <w:bCs/>
          <w:sz w:val="22"/>
          <w:szCs w:val="22"/>
        </w:rPr>
        <w:t>, Section</w:t>
      </w:r>
      <w:r w:rsidR="005056FA">
        <w:rPr>
          <w:bCs/>
          <w:sz w:val="22"/>
          <w:szCs w:val="22"/>
        </w:rPr>
        <w:t>s</w:t>
      </w:r>
      <w:r>
        <w:rPr>
          <w:bCs/>
          <w:sz w:val="22"/>
          <w:szCs w:val="22"/>
        </w:rPr>
        <w:t xml:space="preserve"> </w:t>
      </w:r>
      <w:r w:rsidR="005056FA">
        <w:rPr>
          <w:bCs/>
          <w:sz w:val="22"/>
          <w:szCs w:val="22"/>
        </w:rPr>
        <w:t>4 and 9,</w:t>
      </w:r>
      <w:r>
        <w:rPr>
          <w:bCs/>
          <w:sz w:val="22"/>
          <w:szCs w:val="22"/>
        </w:rPr>
        <w:t xml:space="preserve"> </w:t>
      </w:r>
      <w:r w:rsidRPr="00043CE9">
        <w:rPr>
          <w:bCs/>
          <w:sz w:val="22"/>
          <w:szCs w:val="22"/>
        </w:rPr>
        <w:t xml:space="preserve">of the Declaration of Covenants, Conditions and Restrictions – Sutton Lakes (“Declaration”) pertaining to </w:t>
      </w:r>
      <w:r w:rsidR="005056FA">
        <w:rPr>
          <w:bCs/>
          <w:sz w:val="22"/>
          <w:szCs w:val="22"/>
        </w:rPr>
        <w:t>special assessments, including providing a cap before membership approval is required, along with language pertaining to lien priority with relation to first mortgage holders</w:t>
      </w:r>
      <w:r>
        <w:rPr>
          <w:bCs/>
          <w:sz w:val="22"/>
          <w:szCs w:val="22"/>
        </w:rPr>
        <w:t xml:space="preserve">? </w:t>
      </w:r>
      <w:r w:rsidRPr="00951532">
        <w:rPr>
          <w:b/>
          <w:sz w:val="22"/>
          <w:szCs w:val="22"/>
        </w:rPr>
        <w:t>*Please see the proposed amendment provided with this limited proxy mailing for the full text of the amendment.*</w:t>
      </w:r>
    </w:p>
    <w:p w14:paraId="44FBED59" w14:textId="77777777" w:rsidR="001C654D" w:rsidRPr="000B0518" w:rsidRDefault="001C654D" w:rsidP="001C654D">
      <w:pPr>
        <w:rPr>
          <w:bCs/>
          <w:sz w:val="22"/>
          <w:szCs w:val="22"/>
        </w:rPr>
      </w:pPr>
    </w:p>
    <w:p w14:paraId="0FCD5397" w14:textId="77777777" w:rsidR="001C654D" w:rsidRDefault="001C654D" w:rsidP="001C654D">
      <w:pPr>
        <w:pStyle w:val="ListParagraph"/>
        <w:rPr>
          <w:b/>
          <w:sz w:val="22"/>
          <w:szCs w:val="22"/>
        </w:rPr>
      </w:pPr>
      <w:r w:rsidRPr="003C5D43">
        <w:rPr>
          <w:b/>
          <w:sz w:val="22"/>
          <w:szCs w:val="22"/>
        </w:rPr>
        <w:softHyphen/>
        <w:t>_________ YES</w:t>
      </w:r>
      <w:r w:rsidRPr="003C5D43">
        <w:rPr>
          <w:b/>
          <w:sz w:val="22"/>
          <w:szCs w:val="22"/>
        </w:rPr>
        <w:tab/>
      </w:r>
      <w:r w:rsidRPr="003C5D43">
        <w:rPr>
          <w:b/>
          <w:sz w:val="22"/>
          <w:szCs w:val="22"/>
        </w:rPr>
        <w:tab/>
        <w:t xml:space="preserve">__________ NO </w:t>
      </w:r>
    </w:p>
    <w:p w14:paraId="0D92DB3A" w14:textId="77777777" w:rsidR="00106E96" w:rsidRDefault="00106E96" w:rsidP="001C654D">
      <w:pPr>
        <w:pStyle w:val="ListParagraph"/>
        <w:rPr>
          <w:b/>
          <w:sz w:val="22"/>
          <w:szCs w:val="22"/>
        </w:rPr>
      </w:pPr>
    </w:p>
    <w:p w14:paraId="40822C3A" w14:textId="77777777" w:rsidR="00106E96" w:rsidRDefault="00106E96" w:rsidP="00106E96">
      <w:pPr>
        <w:rPr>
          <w:b/>
          <w:sz w:val="22"/>
          <w:szCs w:val="22"/>
        </w:rPr>
      </w:pPr>
    </w:p>
    <w:p w14:paraId="5CE771A1" w14:textId="1CDDE538" w:rsidR="00106E96" w:rsidRPr="00951532" w:rsidRDefault="00106E96" w:rsidP="00106E96">
      <w:pPr>
        <w:pStyle w:val="ListParagraph"/>
        <w:numPr>
          <w:ilvl w:val="0"/>
          <w:numId w:val="3"/>
        </w:numPr>
        <w:jc w:val="both"/>
        <w:rPr>
          <w:b/>
          <w:sz w:val="22"/>
          <w:szCs w:val="22"/>
        </w:rPr>
      </w:pPr>
      <w:r w:rsidRPr="00951532">
        <w:rPr>
          <w:color w:val="000000"/>
          <w:u w:val="single"/>
        </w:rPr>
        <w:t xml:space="preserve">Proposed Amendment </w:t>
      </w:r>
      <w:r>
        <w:rPr>
          <w:color w:val="000000"/>
          <w:u w:val="single"/>
        </w:rPr>
        <w:t xml:space="preserve">7 </w:t>
      </w:r>
      <w:r w:rsidRPr="00951532">
        <w:rPr>
          <w:color w:val="000000"/>
          <w:u w:val="single"/>
        </w:rPr>
        <w:t xml:space="preserve"> – </w:t>
      </w:r>
      <w:r>
        <w:rPr>
          <w:color w:val="000000"/>
          <w:u w:val="single"/>
        </w:rPr>
        <w:t>Annual Assessment Cap</w:t>
      </w:r>
      <w:r w:rsidRPr="00951532">
        <w:rPr>
          <w:color w:val="000000"/>
          <w:u w:val="single"/>
        </w:rPr>
        <w:t xml:space="preserve"> (Article </w:t>
      </w:r>
      <w:r>
        <w:rPr>
          <w:color w:val="000000"/>
          <w:u w:val="single"/>
        </w:rPr>
        <w:t>III</w:t>
      </w:r>
      <w:r w:rsidRPr="00951532">
        <w:rPr>
          <w:color w:val="000000"/>
          <w:u w:val="single"/>
        </w:rPr>
        <w:t xml:space="preserve">, Section </w:t>
      </w:r>
      <w:r>
        <w:rPr>
          <w:color w:val="000000"/>
          <w:u w:val="single"/>
        </w:rPr>
        <w:t>3</w:t>
      </w:r>
      <w:r w:rsidRPr="00951532">
        <w:rPr>
          <w:color w:val="000000"/>
          <w:u w:val="single"/>
        </w:rPr>
        <w:t>).</w:t>
      </w:r>
      <w:r w:rsidRPr="00951532">
        <w:rPr>
          <w:color w:val="000000"/>
        </w:rPr>
        <w:t xml:space="preserve">  </w:t>
      </w:r>
      <w:r w:rsidRPr="00043CE9">
        <w:rPr>
          <w:bCs/>
          <w:sz w:val="22"/>
          <w:szCs w:val="22"/>
        </w:rPr>
        <w:t xml:space="preserve">Do you approve amending </w:t>
      </w:r>
      <w:r>
        <w:rPr>
          <w:bCs/>
          <w:sz w:val="22"/>
          <w:szCs w:val="22"/>
        </w:rPr>
        <w:t xml:space="preserve">Article III, </w:t>
      </w:r>
      <w:r>
        <w:rPr>
          <w:bCs/>
          <w:sz w:val="22"/>
          <w:szCs w:val="22"/>
        </w:rPr>
        <w:t>Section 3</w:t>
      </w:r>
      <w:r>
        <w:rPr>
          <w:bCs/>
          <w:sz w:val="22"/>
          <w:szCs w:val="22"/>
        </w:rPr>
        <w:t xml:space="preserve"> </w:t>
      </w:r>
      <w:r w:rsidRPr="00043CE9">
        <w:rPr>
          <w:bCs/>
          <w:sz w:val="22"/>
          <w:szCs w:val="22"/>
        </w:rPr>
        <w:t xml:space="preserve">of the Declaration of Covenants, Conditions and Restrictions – Sutton Lakes (“Declaration”) pertaining to </w:t>
      </w:r>
      <w:r>
        <w:rPr>
          <w:bCs/>
          <w:sz w:val="22"/>
          <w:szCs w:val="22"/>
        </w:rPr>
        <w:t>the cap on annual assessments before membership approval is required</w:t>
      </w:r>
      <w:r>
        <w:rPr>
          <w:bCs/>
          <w:sz w:val="22"/>
          <w:szCs w:val="22"/>
        </w:rPr>
        <w:t xml:space="preserve">? </w:t>
      </w:r>
      <w:r w:rsidRPr="00951532">
        <w:rPr>
          <w:b/>
          <w:sz w:val="22"/>
          <w:szCs w:val="22"/>
        </w:rPr>
        <w:t>*Please see the proposed amendment provided with this limited proxy mailing for the full text of the amendment.*</w:t>
      </w:r>
    </w:p>
    <w:p w14:paraId="35FF0F0C" w14:textId="77777777" w:rsidR="00106E96" w:rsidRPr="000B0518" w:rsidRDefault="00106E96" w:rsidP="00106E96">
      <w:pPr>
        <w:rPr>
          <w:bCs/>
          <w:sz w:val="22"/>
          <w:szCs w:val="22"/>
        </w:rPr>
      </w:pPr>
    </w:p>
    <w:p w14:paraId="342A9AFB" w14:textId="53488439" w:rsidR="001C654D" w:rsidRDefault="00106E96" w:rsidP="00703F7A">
      <w:pPr>
        <w:pStyle w:val="ListParagraph"/>
        <w:rPr>
          <w:b/>
          <w:sz w:val="22"/>
          <w:szCs w:val="22"/>
        </w:rPr>
      </w:pPr>
      <w:r w:rsidRPr="003C5D43">
        <w:rPr>
          <w:b/>
          <w:sz w:val="22"/>
          <w:szCs w:val="22"/>
        </w:rPr>
        <w:softHyphen/>
        <w:t>_________ YES</w:t>
      </w:r>
      <w:r w:rsidRPr="003C5D43">
        <w:rPr>
          <w:b/>
          <w:sz w:val="22"/>
          <w:szCs w:val="22"/>
        </w:rPr>
        <w:tab/>
      </w:r>
      <w:r w:rsidRPr="003C5D43">
        <w:rPr>
          <w:b/>
          <w:sz w:val="22"/>
          <w:szCs w:val="22"/>
        </w:rPr>
        <w:tab/>
        <w:t xml:space="preserve">__________ NO </w:t>
      </w:r>
    </w:p>
    <w:p w14:paraId="087BE087" w14:textId="77777777" w:rsidR="00703F7A" w:rsidRDefault="00703F7A" w:rsidP="00703F7A">
      <w:pPr>
        <w:pStyle w:val="ListParagraph"/>
        <w:rPr>
          <w:b/>
          <w:sz w:val="22"/>
          <w:szCs w:val="22"/>
        </w:rPr>
      </w:pPr>
    </w:p>
    <w:p w14:paraId="15170CA0" w14:textId="71C56E48" w:rsidR="00703F7A" w:rsidRPr="00703F7A" w:rsidRDefault="00703F7A" w:rsidP="00703F7A">
      <w:pPr>
        <w:pStyle w:val="ListParagraph"/>
        <w:numPr>
          <w:ilvl w:val="0"/>
          <w:numId w:val="3"/>
        </w:numPr>
        <w:jc w:val="both"/>
        <w:rPr>
          <w:b/>
          <w:sz w:val="22"/>
          <w:szCs w:val="22"/>
        </w:rPr>
      </w:pPr>
      <w:r w:rsidRPr="00951532">
        <w:rPr>
          <w:color w:val="000000"/>
          <w:u w:val="single"/>
        </w:rPr>
        <w:t xml:space="preserve">Proposed Amendment </w:t>
      </w:r>
      <w:r>
        <w:rPr>
          <w:color w:val="000000"/>
          <w:u w:val="single"/>
        </w:rPr>
        <w:t>8</w:t>
      </w:r>
      <w:r>
        <w:rPr>
          <w:color w:val="000000"/>
          <w:u w:val="single"/>
        </w:rPr>
        <w:t xml:space="preserve"> </w:t>
      </w:r>
      <w:r w:rsidRPr="00951532">
        <w:rPr>
          <w:color w:val="000000"/>
          <w:u w:val="single"/>
        </w:rPr>
        <w:t xml:space="preserve"> – </w:t>
      </w:r>
      <w:r>
        <w:rPr>
          <w:color w:val="000000"/>
          <w:u w:val="single"/>
        </w:rPr>
        <w:t>Architectural Control/Process</w:t>
      </w:r>
      <w:r w:rsidRPr="00951532">
        <w:rPr>
          <w:color w:val="000000"/>
          <w:u w:val="single"/>
        </w:rPr>
        <w:t xml:space="preserve"> (Article </w:t>
      </w:r>
      <w:r>
        <w:rPr>
          <w:color w:val="000000"/>
          <w:u w:val="single"/>
        </w:rPr>
        <w:t>V</w:t>
      </w:r>
      <w:r w:rsidRPr="00951532">
        <w:rPr>
          <w:color w:val="000000"/>
          <w:u w:val="single"/>
        </w:rPr>
        <w:t>).</w:t>
      </w:r>
      <w:r w:rsidRPr="00951532">
        <w:rPr>
          <w:color w:val="000000"/>
        </w:rPr>
        <w:t xml:space="preserve">  </w:t>
      </w:r>
      <w:r w:rsidRPr="00043CE9">
        <w:rPr>
          <w:bCs/>
          <w:sz w:val="22"/>
          <w:szCs w:val="22"/>
        </w:rPr>
        <w:t xml:space="preserve">Do you approve amending </w:t>
      </w:r>
      <w:r>
        <w:rPr>
          <w:bCs/>
          <w:sz w:val="22"/>
          <w:szCs w:val="22"/>
        </w:rPr>
        <w:t xml:space="preserve">Article </w:t>
      </w:r>
      <w:r>
        <w:rPr>
          <w:bCs/>
          <w:sz w:val="22"/>
          <w:szCs w:val="22"/>
        </w:rPr>
        <w:t xml:space="preserve">V </w:t>
      </w:r>
      <w:r w:rsidRPr="00043CE9">
        <w:rPr>
          <w:bCs/>
          <w:sz w:val="22"/>
          <w:szCs w:val="22"/>
        </w:rPr>
        <w:t xml:space="preserve">of the Declaration of Covenants, Conditions and Restrictions – Sutton Lakes (“Declaration”) </w:t>
      </w:r>
      <w:r>
        <w:rPr>
          <w:bCs/>
          <w:sz w:val="22"/>
          <w:szCs w:val="22"/>
        </w:rPr>
        <w:t>providing for a restatement as to the architectural control review process, including criteria for serving on the ACC, establishment of guidelines, among other items</w:t>
      </w:r>
      <w:r>
        <w:rPr>
          <w:bCs/>
          <w:sz w:val="22"/>
          <w:szCs w:val="22"/>
        </w:rPr>
        <w:t xml:space="preserve">? </w:t>
      </w:r>
      <w:r w:rsidRPr="00951532">
        <w:rPr>
          <w:b/>
          <w:sz w:val="22"/>
          <w:szCs w:val="22"/>
        </w:rPr>
        <w:t>*Please see the proposed amendment provided with this limited proxy mailing for the full text of the amendment.</w:t>
      </w:r>
      <w:r w:rsidR="005F4AAF">
        <w:rPr>
          <w:b/>
          <w:sz w:val="22"/>
          <w:szCs w:val="22"/>
        </w:rPr>
        <w:t>*</w:t>
      </w:r>
    </w:p>
    <w:p w14:paraId="62FD8B68" w14:textId="77777777" w:rsidR="00703F7A" w:rsidRPr="000B0518" w:rsidRDefault="00703F7A" w:rsidP="00703F7A">
      <w:pPr>
        <w:rPr>
          <w:bCs/>
          <w:sz w:val="22"/>
          <w:szCs w:val="22"/>
        </w:rPr>
      </w:pPr>
    </w:p>
    <w:p w14:paraId="33D9F01F" w14:textId="77777777" w:rsidR="00703F7A" w:rsidRDefault="00703F7A" w:rsidP="00703F7A">
      <w:pPr>
        <w:pStyle w:val="ListParagraph"/>
        <w:rPr>
          <w:b/>
          <w:sz w:val="22"/>
          <w:szCs w:val="22"/>
        </w:rPr>
      </w:pPr>
      <w:r w:rsidRPr="003C5D43">
        <w:rPr>
          <w:b/>
          <w:sz w:val="22"/>
          <w:szCs w:val="22"/>
        </w:rPr>
        <w:softHyphen/>
        <w:t>_________ YES</w:t>
      </w:r>
      <w:r w:rsidRPr="003C5D43">
        <w:rPr>
          <w:b/>
          <w:sz w:val="22"/>
          <w:szCs w:val="22"/>
        </w:rPr>
        <w:tab/>
      </w:r>
      <w:r w:rsidRPr="003C5D43">
        <w:rPr>
          <w:b/>
          <w:sz w:val="22"/>
          <w:szCs w:val="22"/>
        </w:rPr>
        <w:tab/>
        <w:t xml:space="preserve">__________ NO </w:t>
      </w:r>
    </w:p>
    <w:p w14:paraId="66B0EE54" w14:textId="77777777" w:rsidR="005F4AAF" w:rsidRDefault="005F4AAF" w:rsidP="00703F7A">
      <w:pPr>
        <w:pStyle w:val="ListParagraph"/>
        <w:rPr>
          <w:b/>
          <w:sz w:val="22"/>
          <w:szCs w:val="22"/>
        </w:rPr>
      </w:pPr>
    </w:p>
    <w:p w14:paraId="7E7EDCCB" w14:textId="4EDAFA9F" w:rsidR="005F4AAF" w:rsidRPr="00703F7A" w:rsidRDefault="005F4AAF" w:rsidP="005F4AAF">
      <w:pPr>
        <w:pStyle w:val="ListParagraph"/>
        <w:numPr>
          <w:ilvl w:val="0"/>
          <w:numId w:val="3"/>
        </w:numPr>
        <w:jc w:val="both"/>
        <w:rPr>
          <w:b/>
          <w:sz w:val="22"/>
          <w:szCs w:val="22"/>
        </w:rPr>
      </w:pPr>
      <w:r w:rsidRPr="00951532">
        <w:rPr>
          <w:color w:val="000000"/>
          <w:u w:val="single"/>
        </w:rPr>
        <w:t xml:space="preserve">Proposed Amendment </w:t>
      </w:r>
      <w:r>
        <w:rPr>
          <w:color w:val="000000"/>
          <w:u w:val="single"/>
        </w:rPr>
        <w:t>9</w:t>
      </w:r>
      <w:r>
        <w:rPr>
          <w:color w:val="000000"/>
          <w:u w:val="single"/>
        </w:rPr>
        <w:t xml:space="preserve"> </w:t>
      </w:r>
      <w:r w:rsidRPr="00951532">
        <w:rPr>
          <w:color w:val="000000"/>
          <w:u w:val="single"/>
        </w:rPr>
        <w:t xml:space="preserve"> – </w:t>
      </w:r>
      <w:r>
        <w:rPr>
          <w:color w:val="000000"/>
          <w:u w:val="single"/>
        </w:rPr>
        <w:t>Enforcement/Self-Help/Continued Violations (Article XII, Section 1)</w:t>
      </w:r>
      <w:r w:rsidRPr="00951532">
        <w:rPr>
          <w:color w:val="000000"/>
          <w:u w:val="single"/>
        </w:rPr>
        <w:t>.</w:t>
      </w:r>
      <w:r w:rsidRPr="00951532">
        <w:rPr>
          <w:color w:val="000000"/>
        </w:rPr>
        <w:t xml:space="preserve">  </w:t>
      </w:r>
      <w:r w:rsidRPr="00043CE9">
        <w:rPr>
          <w:bCs/>
          <w:sz w:val="22"/>
          <w:szCs w:val="22"/>
        </w:rPr>
        <w:t xml:space="preserve">Do you approve amending </w:t>
      </w:r>
      <w:r>
        <w:rPr>
          <w:bCs/>
          <w:sz w:val="22"/>
          <w:szCs w:val="22"/>
        </w:rPr>
        <w:t xml:space="preserve">Article </w:t>
      </w:r>
      <w:r>
        <w:rPr>
          <w:bCs/>
          <w:sz w:val="22"/>
          <w:szCs w:val="22"/>
        </w:rPr>
        <w:t>XII, Section 1</w:t>
      </w:r>
      <w:r>
        <w:rPr>
          <w:bCs/>
          <w:sz w:val="22"/>
          <w:szCs w:val="22"/>
        </w:rPr>
        <w:t xml:space="preserve"> </w:t>
      </w:r>
      <w:r w:rsidRPr="00043CE9">
        <w:rPr>
          <w:bCs/>
          <w:sz w:val="22"/>
          <w:szCs w:val="22"/>
        </w:rPr>
        <w:t xml:space="preserve">of the Declaration of Covenants, Conditions and Restrictions – Sutton Lakes (“Declaration”) </w:t>
      </w:r>
      <w:r>
        <w:rPr>
          <w:bCs/>
          <w:sz w:val="22"/>
          <w:szCs w:val="22"/>
        </w:rPr>
        <w:t>regarding enforcement, self-help options by the Association, and defining the nature of a continuing violation</w:t>
      </w:r>
      <w:r>
        <w:rPr>
          <w:bCs/>
          <w:sz w:val="22"/>
          <w:szCs w:val="22"/>
        </w:rPr>
        <w:t xml:space="preserve">? </w:t>
      </w:r>
      <w:r w:rsidRPr="00951532">
        <w:rPr>
          <w:b/>
          <w:sz w:val="22"/>
          <w:szCs w:val="22"/>
        </w:rPr>
        <w:t>*Please see the proposed amendment provided with this limited proxy mailing for the full text of the amendment.</w:t>
      </w:r>
      <w:r>
        <w:rPr>
          <w:b/>
          <w:sz w:val="22"/>
          <w:szCs w:val="22"/>
        </w:rPr>
        <w:t>*</w:t>
      </w:r>
    </w:p>
    <w:p w14:paraId="63E94331" w14:textId="77777777" w:rsidR="005F4AAF" w:rsidRPr="000B0518" w:rsidRDefault="005F4AAF" w:rsidP="005F4AAF">
      <w:pPr>
        <w:rPr>
          <w:bCs/>
          <w:sz w:val="22"/>
          <w:szCs w:val="22"/>
        </w:rPr>
      </w:pPr>
    </w:p>
    <w:p w14:paraId="06C39AED" w14:textId="77777777" w:rsidR="005F4AAF" w:rsidRDefault="005F4AAF" w:rsidP="005F4AAF">
      <w:pPr>
        <w:pStyle w:val="ListParagraph"/>
        <w:rPr>
          <w:b/>
          <w:sz w:val="22"/>
          <w:szCs w:val="22"/>
        </w:rPr>
      </w:pPr>
      <w:r w:rsidRPr="003C5D43">
        <w:rPr>
          <w:b/>
          <w:sz w:val="22"/>
          <w:szCs w:val="22"/>
        </w:rPr>
        <w:softHyphen/>
        <w:t>_________ YES</w:t>
      </w:r>
      <w:r w:rsidRPr="003C5D43">
        <w:rPr>
          <w:b/>
          <w:sz w:val="22"/>
          <w:szCs w:val="22"/>
        </w:rPr>
        <w:tab/>
      </w:r>
      <w:r w:rsidRPr="003C5D43">
        <w:rPr>
          <w:b/>
          <w:sz w:val="22"/>
          <w:szCs w:val="22"/>
        </w:rPr>
        <w:tab/>
        <w:t xml:space="preserve">__________ NO </w:t>
      </w:r>
    </w:p>
    <w:p w14:paraId="77075752" w14:textId="77777777" w:rsidR="005F4AAF" w:rsidRDefault="005F4AAF" w:rsidP="005F4AAF">
      <w:pPr>
        <w:pStyle w:val="ListParagraph"/>
        <w:rPr>
          <w:b/>
          <w:sz w:val="22"/>
          <w:szCs w:val="22"/>
        </w:rPr>
      </w:pPr>
    </w:p>
    <w:p w14:paraId="01A5DED1" w14:textId="627EF01A" w:rsidR="005F4AAF" w:rsidRPr="00703F7A" w:rsidRDefault="005F4AAF" w:rsidP="005F4AAF">
      <w:pPr>
        <w:pStyle w:val="ListParagraph"/>
        <w:numPr>
          <w:ilvl w:val="0"/>
          <w:numId w:val="3"/>
        </w:numPr>
        <w:jc w:val="both"/>
        <w:rPr>
          <w:b/>
          <w:sz w:val="22"/>
          <w:szCs w:val="22"/>
        </w:rPr>
      </w:pPr>
      <w:r w:rsidRPr="00951532">
        <w:rPr>
          <w:color w:val="000000"/>
          <w:u w:val="single"/>
        </w:rPr>
        <w:t xml:space="preserve">Proposed Amendment </w:t>
      </w:r>
      <w:r>
        <w:rPr>
          <w:color w:val="000000"/>
          <w:u w:val="single"/>
        </w:rPr>
        <w:t>10</w:t>
      </w:r>
      <w:r>
        <w:rPr>
          <w:color w:val="000000"/>
          <w:u w:val="single"/>
        </w:rPr>
        <w:t xml:space="preserve"> </w:t>
      </w:r>
      <w:r w:rsidRPr="00951532">
        <w:rPr>
          <w:color w:val="000000"/>
          <w:u w:val="single"/>
        </w:rPr>
        <w:t xml:space="preserve"> – </w:t>
      </w:r>
      <w:r>
        <w:rPr>
          <w:color w:val="000000"/>
          <w:u w:val="single"/>
        </w:rPr>
        <w:t>Rulemaking Authority</w:t>
      </w:r>
      <w:r>
        <w:rPr>
          <w:color w:val="000000"/>
          <w:u w:val="single"/>
        </w:rPr>
        <w:t xml:space="preserve"> (Article </w:t>
      </w:r>
      <w:r>
        <w:rPr>
          <w:color w:val="000000"/>
          <w:u w:val="single"/>
        </w:rPr>
        <w:t>VI, Section 6</w:t>
      </w:r>
      <w:r>
        <w:rPr>
          <w:color w:val="000000"/>
          <w:u w:val="single"/>
        </w:rPr>
        <w:t>)</w:t>
      </w:r>
      <w:r w:rsidRPr="00951532">
        <w:rPr>
          <w:color w:val="000000"/>
          <w:u w:val="single"/>
        </w:rPr>
        <w:t>.</w:t>
      </w:r>
      <w:r w:rsidRPr="00951532">
        <w:rPr>
          <w:color w:val="000000"/>
        </w:rPr>
        <w:t xml:space="preserve">  </w:t>
      </w:r>
      <w:r w:rsidRPr="00043CE9">
        <w:rPr>
          <w:bCs/>
          <w:sz w:val="22"/>
          <w:szCs w:val="22"/>
        </w:rPr>
        <w:t xml:space="preserve">Do you approve amending </w:t>
      </w:r>
      <w:r>
        <w:rPr>
          <w:bCs/>
          <w:sz w:val="22"/>
          <w:szCs w:val="22"/>
        </w:rPr>
        <w:t xml:space="preserve">Article </w:t>
      </w:r>
      <w:r>
        <w:rPr>
          <w:bCs/>
          <w:sz w:val="22"/>
          <w:szCs w:val="22"/>
        </w:rPr>
        <w:t>VI, Section 6</w:t>
      </w:r>
      <w:r>
        <w:rPr>
          <w:bCs/>
          <w:sz w:val="22"/>
          <w:szCs w:val="22"/>
        </w:rPr>
        <w:t xml:space="preserve"> </w:t>
      </w:r>
      <w:r w:rsidRPr="00043CE9">
        <w:rPr>
          <w:bCs/>
          <w:sz w:val="22"/>
          <w:szCs w:val="22"/>
        </w:rPr>
        <w:t xml:space="preserve">of the Declaration of Covenants, Conditions and Restrictions – Sutton Lakes (“Declaration”) </w:t>
      </w:r>
      <w:r>
        <w:rPr>
          <w:bCs/>
          <w:sz w:val="22"/>
          <w:szCs w:val="22"/>
        </w:rPr>
        <w:t xml:space="preserve">regarding </w:t>
      </w:r>
      <w:r>
        <w:rPr>
          <w:bCs/>
          <w:sz w:val="22"/>
          <w:szCs w:val="22"/>
        </w:rPr>
        <w:t>establishing rulemaking authority for the Board of Directors over all Property in the Association, including Lots</w:t>
      </w:r>
      <w:r>
        <w:rPr>
          <w:bCs/>
          <w:sz w:val="22"/>
          <w:szCs w:val="22"/>
        </w:rPr>
        <w:t xml:space="preserve">? </w:t>
      </w:r>
      <w:r w:rsidRPr="00951532">
        <w:rPr>
          <w:b/>
          <w:sz w:val="22"/>
          <w:szCs w:val="22"/>
        </w:rPr>
        <w:t>*Please see the proposed amendment provided with this limited proxy mailing for the full text of the amendment.</w:t>
      </w:r>
      <w:r>
        <w:rPr>
          <w:b/>
          <w:sz w:val="22"/>
          <w:szCs w:val="22"/>
        </w:rPr>
        <w:t>*</w:t>
      </w:r>
    </w:p>
    <w:p w14:paraId="5361BC2F" w14:textId="77777777" w:rsidR="005F4AAF" w:rsidRPr="000B0518" w:rsidRDefault="005F4AAF" w:rsidP="005F4AAF">
      <w:pPr>
        <w:rPr>
          <w:bCs/>
          <w:sz w:val="22"/>
          <w:szCs w:val="22"/>
        </w:rPr>
      </w:pPr>
    </w:p>
    <w:p w14:paraId="677D431F" w14:textId="77777777" w:rsidR="005F4AAF" w:rsidRDefault="005F4AAF" w:rsidP="005F4AAF">
      <w:pPr>
        <w:pStyle w:val="ListParagraph"/>
        <w:rPr>
          <w:b/>
          <w:sz w:val="22"/>
          <w:szCs w:val="22"/>
        </w:rPr>
      </w:pPr>
      <w:r w:rsidRPr="003C5D43">
        <w:rPr>
          <w:b/>
          <w:sz w:val="22"/>
          <w:szCs w:val="22"/>
        </w:rPr>
        <w:softHyphen/>
        <w:t>_________ YES</w:t>
      </w:r>
      <w:r w:rsidRPr="003C5D43">
        <w:rPr>
          <w:b/>
          <w:sz w:val="22"/>
          <w:szCs w:val="22"/>
        </w:rPr>
        <w:tab/>
      </w:r>
      <w:r w:rsidRPr="003C5D43">
        <w:rPr>
          <w:b/>
          <w:sz w:val="22"/>
          <w:szCs w:val="22"/>
        </w:rPr>
        <w:tab/>
        <w:t xml:space="preserve">__________ NO </w:t>
      </w:r>
    </w:p>
    <w:p w14:paraId="7DFA2D39" w14:textId="77777777" w:rsidR="005F4AAF" w:rsidRDefault="005F4AAF" w:rsidP="005F4AAF">
      <w:pPr>
        <w:pStyle w:val="ListParagraph"/>
        <w:rPr>
          <w:b/>
          <w:sz w:val="22"/>
          <w:szCs w:val="22"/>
        </w:rPr>
      </w:pPr>
    </w:p>
    <w:p w14:paraId="0D7938A5" w14:textId="77777777" w:rsidR="005F4AAF" w:rsidRDefault="005F4AAF" w:rsidP="00703F7A">
      <w:pPr>
        <w:pStyle w:val="ListParagraph"/>
        <w:rPr>
          <w:b/>
          <w:sz w:val="22"/>
          <w:szCs w:val="22"/>
        </w:rPr>
      </w:pPr>
    </w:p>
    <w:p w14:paraId="0E74DABD" w14:textId="77777777" w:rsidR="005F4AAF" w:rsidRDefault="005F4AAF" w:rsidP="00703F7A">
      <w:pPr>
        <w:pStyle w:val="ListParagraph"/>
        <w:rPr>
          <w:b/>
          <w:sz w:val="22"/>
          <w:szCs w:val="22"/>
        </w:rPr>
      </w:pPr>
    </w:p>
    <w:p w14:paraId="570C8BAD" w14:textId="77777777" w:rsidR="005F4AAF" w:rsidRDefault="005F4AAF" w:rsidP="00703F7A">
      <w:pPr>
        <w:pStyle w:val="ListParagraph"/>
        <w:rPr>
          <w:b/>
          <w:sz w:val="22"/>
          <w:szCs w:val="22"/>
        </w:rPr>
      </w:pPr>
    </w:p>
    <w:p w14:paraId="0AE8394D" w14:textId="77777777" w:rsidR="005F4AAF" w:rsidRDefault="005F4AAF" w:rsidP="00703F7A">
      <w:pPr>
        <w:pStyle w:val="ListParagraph"/>
        <w:rPr>
          <w:b/>
          <w:sz w:val="22"/>
          <w:szCs w:val="22"/>
        </w:rPr>
      </w:pPr>
    </w:p>
    <w:p w14:paraId="16D9A6A4" w14:textId="77777777" w:rsidR="005F4AAF" w:rsidRDefault="005F4AAF" w:rsidP="00703F7A">
      <w:pPr>
        <w:pStyle w:val="ListParagraph"/>
        <w:rPr>
          <w:b/>
          <w:sz w:val="22"/>
          <w:szCs w:val="22"/>
        </w:rPr>
      </w:pPr>
    </w:p>
    <w:p w14:paraId="7D36857E" w14:textId="77777777" w:rsidR="000B0518" w:rsidRPr="00F52B5B" w:rsidRDefault="000B0518" w:rsidP="00F52B5B">
      <w:pPr>
        <w:rPr>
          <w:b/>
          <w:sz w:val="22"/>
          <w:szCs w:val="22"/>
          <w:u w:val="single"/>
        </w:rPr>
      </w:pPr>
    </w:p>
    <w:p w14:paraId="6CB04B9F" w14:textId="77777777" w:rsidR="00593399" w:rsidRPr="003C5D43" w:rsidRDefault="00593399" w:rsidP="00593399">
      <w:pPr>
        <w:spacing w:line="2" w:lineRule="exact"/>
        <w:jc w:val="both"/>
        <w:rPr>
          <w:sz w:val="22"/>
          <w:szCs w:val="22"/>
        </w:rPr>
      </w:pPr>
    </w:p>
    <w:p w14:paraId="4252160A" w14:textId="77777777" w:rsidR="00593399" w:rsidRPr="003C5D43" w:rsidRDefault="00593399" w:rsidP="00593399">
      <w:pPr>
        <w:spacing w:line="2" w:lineRule="exact"/>
        <w:jc w:val="both"/>
        <w:rPr>
          <w:sz w:val="22"/>
          <w:szCs w:val="22"/>
        </w:rPr>
      </w:pPr>
    </w:p>
    <w:p w14:paraId="6224512D" w14:textId="77777777" w:rsidR="00593399" w:rsidRPr="003C5D43" w:rsidRDefault="00593399" w:rsidP="00593399">
      <w:pPr>
        <w:spacing w:line="2" w:lineRule="exact"/>
        <w:jc w:val="both"/>
        <w:rPr>
          <w:sz w:val="22"/>
          <w:szCs w:val="22"/>
        </w:rPr>
      </w:pPr>
    </w:p>
    <w:p w14:paraId="264B197E" w14:textId="77777777" w:rsidR="00593399" w:rsidRPr="003C5D43" w:rsidRDefault="00593399" w:rsidP="00593399">
      <w:pPr>
        <w:spacing w:line="2" w:lineRule="exact"/>
        <w:jc w:val="both"/>
        <w:rPr>
          <w:sz w:val="22"/>
          <w:szCs w:val="22"/>
        </w:rPr>
      </w:pPr>
    </w:p>
    <w:p w14:paraId="2A1DD110" w14:textId="77777777" w:rsidR="00593399" w:rsidRPr="003C5D43" w:rsidRDefault="00593399" w:rsidP="00593399">
      <w:pPr>
        <w:spacing w:line="2" w:lineRule="exact"/>
        <w:jc w:val="both"/>
        <w:rPr>
          <w:sz w:val="22"/>
          <w:szCs w:val="22"/>
        </w:rPr>
      </w:pPr>
    </w:p>
    <w:p w14:paraId="54EA27EE" w14:textId="77777777" w:rsidR="00593399" w:rsidRPr="003C5D43" w:rsidRDefault="00593399" w:rsidP="00593399">
      <w:pPr>
        <w:spacing w:line="2" w:lineRule="exact"/>
        <w:jc w:val="both"/>
        <w:rPr>
          <w:sz w:val="22"/>
          <w:szCs w:val="22"/>
        </w:rPr>
      </w:pPr>
    </w:p>
    <w:p w14:paraId="360ABC7D" w14:textId="7E1064DA" w:rsidR="00593399" w:rsidRPr="003C5D43" w:rsidRDefault="00593399" w:rsidP="00593399">
      <w:pPr>
        <w:ind w:firstLine="720"/>
        <w:jc w:val="both"/>
        <w:rPr>
          <w:sz w:val="22"/>
          <w:szCs w:val="22"/>
        </w:rPr>
      </w:pPr>
      <w:r w:rsidRPr="003C5D43">
        <w:rPr>
          <w:sz w:val="22"/>
          <w:szCs w:val="22"/>
        </w:rPr>
        <w:lastRenderedPageBreak/>
        <w:t>The undersigned r</w:t>
      </w:r>
      <w:r w:rsidR="0022720C" w:rsidRPr="003C5D43">
        <w:rPr>
          <w:sz w:val="22"/>
          <w:szCs w:val="22"/>
        </w:rPr>
        <w:t>atifies (or ratify)</w:t>
      </w:r>
      <w:r w:rsidRPr="003C5D43">
        <w:rPr>
          <w:sz w:val="22"/>
          <w:szCs w:val="22"/>
        </w:rPr>
        <w:t xml:space="preserve"> and confirm</w:t>
      </w:r>
      <w:r w:rsidR="0022720C" w:rsidRPr="003C5D43">
        <w:rPr>
          <w:sz w:val="22"/>
          <w:szCs w:val="22"/>
        </w:rPr>
        <w:t>(s)</w:t>
      </w:r>
      <w:r w:rsidRPr="003C5D43">
        <w:rPr>
          <w:sz w:val="22"/>
          <w:szCs w:val="22"/>
        </w:rPr>
        <w:t xml:space="preserve"> any and all acts and things that the proxy may do or cause to be done in the premises, whether at the meeting referred to above or at any change, adjournment, or continuation of it, and revoke all prior proxies previously executed.</w:t>
      </w:r>
    </w:p>
    <w:p w14:paraId="54EDD7E2" w14:textId="77777777" w:rsidR="00593399" w:rsidRPr="003C5D43" w:rsidRDefault="00593399" w:rsidP="00593399">
      <w:pPr>
        <w:jc w:val="both"/>
        <w:rPr>
          <w:sz w:val="22"/>
          <w:szCs w:val="22"/>
        </w:rPr>
      </w:pPr>
    </w:p>
    <w:p w14:paraId="437FD616" w14:textId="1BAED2A3" w:rsidR="00593399" w:rsidRPr="00D107CD" w:rsidRDefault="00D107CD" w:rsidP="00593399">
      <w:pPr>
        <w:jc w:val="both"/>
        <w:rPr>
          <w:sz w:val="22"/>
          <w:szCs w:val="22"/>
          <w:u w:val="single"/>
        </w:rPr>
      </w:pPr>
      <w:r>
        <w:rPr>
          <w:sz w:val="22"/>
          <w:szCs w:val="22"/>
          <w:u w:val="single"/>
        </w:rPr>
        <w:tab/>
      </w:r>
      <w:r>
        <w:rPr>
          <w:sz w:val="22"/>
          <w:szCs w:val="22"/>
          <w:u w:val="single"/>
        </w:rPr>
        <w:tab/>
      </w:r>
      <w:r>
        <w:rPr>
          <w:sz w:val="22"/>
          <w:szCs w:val="22"/>
        </w:rPr>
        <w:t xml:space="preserve">  </w:t>
      </w:r>
      <w:r w:rsidR="00593399" w:rsidRPr="003C5D43">
        <w:rPr>
          <w:sz w:val="22"/>
          <w:szCs w:val="22"/>
        </w:rPr>
        <w:t xml:space="preserve"> </w:t>
      </w:r>
      <w:r w:rsidR="00562604" w:rsidRPr="003C5D43">
        <w:rPr>
          <w:sz w:val="22"/>
          <w:szCs w:val="22"/>
        </w:rPr>
        <w:t xml:space="preserve">  </w:t>
      </w:r>
      <w:r w:rsidR="00593399" w:rsidRPr="003C5D43">
        <w:rPr>
          <w:sz w:val="22"/>
          <w:szCs w:val="22"/>
          <w:u w:val="single"/>
        </w:rPr>
        <w:tab/>
      </w:r>
      <w:r w:rsidR="00593399" w:rsidRPr="003C5D43">
        <w:rPr>
          <w:sz w:val="22"/>
          <w:szCs w:val="22"/>
          <w:u w:val="single"/>
        </w:rPr>
        <w:tab/>
      </w:r>
      <w:r w:rsidR="00593399" w:rsidRPr="003C5D43">
        <w:rPr>
          <w:sz w:val="22"/>
          <w:szCs w:val="22"/>
          <w:u w:val="single"/>
        </w:rPr>
        <w:tab/>
      </w:r>
      <w:r w:rsidR="00593399" w:rsidRPr="003C5D43">
        <w:rPr>
          <w:sz w:val="22"/>
          <w:szCs w:val="22"/>
        </w:rPr>
        <w:t xml:space="preserve">  </w:t>
      </w:r>
      <w:r>
        <w:rPr>
          <w:sz w:val="22"/>
          <w:szCs w:val="22"/>
        </w:rPr>
        <w:tab/>
      </w:r>
      <w:r w:rsidR="00775C73">
        <w:rPr>
          <w:sz w:val="22"/>
          <w:szCs w:val="22"/>
          <w:u w:val="single"/>
        </w:rPr>
        <w:tab/>
      </w:r>
      <w:r w:rsidR="00775C73">
        <w:rPr>
          <w:sz w:val="22"/>
          <w:szCs w:val="22"/>
          <w:u w:val="single"/>
        </w:rPr>
        <w:tab/>
      </w:r>
      <w:r w:rsidR="00775C73">
        <w:rPr>
          <w:sz w:val="22"/>
          <w:szCs w:val="22"/>
          <w:u w:val="single"/>
        </w:rPr>
        <w:tab/>
      </w:r>
      <w:r>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p>
    <w:p w14:paraId="62497881" w14:textId="688E6828" w:rsidR="00096508" w:rsidRPr="003C5D43" w:rsidRDefault="00593399" w:rsidP="00593399">
      <w:pPr>
        <w:jc w:val="both"/>
        <w:rPr>
          <w:sz w:val="22"/>
          <w:szCs w:val="22"/>
        </w:rPr>
      </w:pPr>
      <w:r w:rsidRPr="003C5D43">
        <w:rPr>
          <w:b/>
          <w:sz w:val="22"/>
          <w:szCs w:val="22"/>
        </w:rPr>
        <w:t xml:space="preserve">Date                </w:t>
      </w:r>
      <w:r w:rsidRPr="003C5D43">
        <w:rPr>
          <w:b/>
          <w:sz w:val="22"/>
          <w:szCs w:val="22"/>
        </w:rPr>
        <w:tab/>
      </w:r>
      <w:r w:rsidR="0022720C" w:rsidRPr="003C5D43">
        <w:rPr>
          <w:b/>
          <w:sz w:val="22"/>
          <w:szCs w:val="22"/>
        </w:rPr>
        <w:t xml:space="preserve">     Signature of Owner</w:t>
      </w:r>
      <w:r w:rsidRPr="003C5D43">
        <w:rPr>
          <w:b/>
          <w:sz w:val="22"/>
          <w:szCs w:val="22"/>
        </w:rPr>
        <w:tab/>
      </w:r>
      <w:r w:rsidR="00775C73">
        <w:rPr>
          <w:b/>
          <w:sz w:val="22"/>
          <w:szCs w:val="22"/>
        </w:rPr>
        <w:tab/>
      </w:r>
      <w:r w:rsidRPr="003C5D43">
        <w:rPr>
          <w:b/>
          <w:sz w:val="22"/>
          <w:szCs w:val="22"/>
        </w:rPr>
        <w:t>Printed name</w:t>
      </w:r>
      <w:r w:rsidRPr="003C5D43">
        <w:rPr>
          <w:sz w:val="22"/>
          <w:szCs w:val="22"/>
        </w:rPr>
        <w:tab/>
      </w:r>
      <w:r w:rsidRPr="003C5D43">
        <w:rPr>
          <w:sz w:val="22"/>
          <w:szCs w:val="22"/>
        </w:rPr>
        <w:tab/>
      </w:r>
      <w:r w:rsidR="00775C73">
        <w:rPr>
          <w:sz w:val="22"/>
          <w:szCs w:val="22"/>
        </w:rPr>
        <w:tab/>
      </w:r>
      <w:r w:rsidR="00F70AA7">
        <w:rPr>
          <w:b/>
          <w:sz w:val="22"/>
          <w:szCs w:val="22"/>
        </w:rPr>
        <w:t>Sutton Lakes</w:t>
      </w:r>
      <w:r w:rsidR="00775C73">
        <w:rPr>
          <w:b/>
          <w:sz w:val="22"/>
          <w:szCs w:val="22"/>
        </w:rPr>
        <w:t xml:space="preserve"> Address</w:t>
      </w:r>
      <w:r w:rsidR="00775C73" w:rsidRPr="003C5D43">
        <w:rPr>
          <w:b/>
          <w:sz w:val="22"/>
          <w:szCs w:val="22"/>
        </w:rPr>
        <w:t xml:space="preserve">           </w:t>
      </w:r>
    </w:p>
    <w:p w14:paraId="7824E5B5" w14:textId="0D662E12" w:rsidR="00F11ED3" w:rsidRDefault="00F11ED3" w:rsidP="00F11ED3">
      <w:pPr>
        <w:tabs>
          <w:tab w:val="left" w:leader="dot" w:pos="10512"/>
        </w:tabs>
        <w:rPr>
          <w:sz w:val="22"/>
          <w:szCs w:val="22"/>
        </w:rPr>
      </w:pPr>
      <w:r>
        <w:rPr>
          <w:sz w:val="22"/>
          <w:szCs w:val="22"/>
        </w:rPr>
        <w:tab/>
      </w:r>
    </w:p>
    <w:p w14:paraId="06AE0364" w14:textId="37E21AA4" w:rsidR="003C5D43" w:rsidRPr="003C5D43" w:rsidRDefault="003C5D43" w:rsidP="003C5D43">
      <w:pPr>
        <w:jc w:val="center"/>
        <w:rPr>
          <w:sz w:val="22"/>
          <w:szCs w:val="22"/>
        </w:rPr>
      </w:pPr>
      <w:r>
        <w:rPr>
          <w:sz w:val="22"/>
          <w:szCs w:val="22"/>
        </w:rPr>
        <w:t>SUBSTITUTION OF PROXYHOLDER</w:t>
      </w:r>
    </w:p>
    <w:p w14:paraId="04E8F48E" w14:textId="60D14C01" w:rsidR="003C5D43" w:rsidRDefault="003C5D43" w:rsidP="00593399">
      <w:pPr>
        <w:jc w:val="both"/>
        <w:rPr>
          <w:b/>
          <w:bCs/>
          <w:sz w:val="22"/>
          <w:szCs w:val="22"/>
        </w:rPr>
      </w:pPr>
    </w:p>
    <w:p w14:paraId="585DACC3" w14:textId="35AEC8CC" w:rsidR="000F2489" w:rsidRDefault="000F2489" w:rsidP="00593399">
      <w:pPr>
        <w:jc w:val="both"/>
        <w:rPr>
          <w:sz w:val="22"/>
          <w:szCs w:val="22"/>
        </w:rPr>
      </w:pPr>
      <w:r>
        <w:rPr>
          <w:sz w:val="22"/>
          <w:szCs w:val="22"/>
        </w:rPr>
        <w:t xml:space="preserve">The undersigned, appointed as proxyholder above, designates ________________________ to substitute for me in voting the proxy as set forth above. </w:t>
      </w:r>
    </w:p>
    <w:p w14:paraId="0D5A1560" w14:textId="0227D832" w:rsidR="000F2489" w:rsidRDefault="000F2489" w:rsidP="00593399">
      <w:pPr>
        <w:jc w:val="both"/>
        <w:rPr>
          <w:sz w:val="22"/>
          <w:szCs w:val="22"/>
        </w:rPr>
      </w:pPr>
    </w:p>
    <w:p w14:paraId="4D9DADEA" w14:textId="1871FCE1" w:rsidR="000F2489" w:rsidRPr="000F2489" w:rsidRDefault="000F2489" w:rsidP="00593399">
      <w:pPr>
        <w:jc w:val="both"/>
        <w:rPr>
          <w:sz w:val="22"/>
          <w:szCs w:val="22"/>
          <w:u w:val="single"/>
        </w:rPr>
      </w:pPr>
      <w:r>
        <w:rPr>
          <w:sz w:val="22"/>
          <w:szCs w:val="22"/>
        </w:rPr>
        <w:t xml:space="preserve">Signature of proxyholder: _______________________________   Date: </w:t>
      </w:r>
      <w:r>
        <w:rPr>
          <w:sz w:val="22"/>
          <w:szCs w:val="22"/>
          <w:u w:val="single"/>
        </w:rPr>
        <w:tab/>
      </w:r>
      <w:r>
        <w:rPr>
          <w:sz w:val="22"/>
          <w:szCs w:val="22"/>
          <w:u w:val="single"/>
        </w:rPr>
        <w:tab/>
      </w:r>
      <w:r>
        <w:rPr>
          <w:sz w:val="22"/>
          <w:szCs w:val="22"/>
          <w:u w:val="single"/>
        </w:rPr>
        <w:tab/>
      </w:r>
      <w:r>
        <w:rPr>
          <w:sz w:val="22"/>
          <w:szCs w:val="22"/>
          <w:u w:val="single"/>
        </w:rPr>
        <w:tab/>
      </w:r>
    </w:p>
    <w:p w14:paraId="4E2C5052" w14:textId="77777777" w:rsidR="00B43290" w:rsidRDefault="00B43290" w:rsidP="00593399">
      <w:pPr>
        <w:jc w:val="both"/>
        <w:rPr>
          <w:b/>
          <w:bCs/>
          <w:sz w:val="22"/>
          <w:szCs w:val="22"/>
        </w:rPr>
      </w:pPr>
    </w:p>
    <w:p w14:paraId="2B303431" w14:textId="15124A2F" w:rsidR="00593399" w:rsidRDefault="0042134D" w:rsidP="00593399">
      <w:pPr>
        <w:jc w:val="both"/>
        <w:rPr>
          <w:b/>
          <w:bCs/>
          <w:sz w:val="22"/>
          <w:szCs w:val="22"/>
        </w:rPr>
      </w:pPr>
      <w:r w:rsidRPr="003C5D43">
        <w:rPr>
          <w:b/>
          <w:bCs/>
          <w:sz w:val="22"/>
          <w:szCs w:val="22"/>
        </w:rPr>
        <w:t>THIS PROXY IS REVOCABLE BY THE UNIT OWNER AND IS VALID ONLY FOR THE MEETING FOR WHICH IT IS GIVEN AND ANY LAWFUL ADJOURNMENT. IN NO EVENT IS THE PROXY VALID FOR MORE THAN NINETY (90) DAYS FROM THE DATE OF THE ORIGINAL MEETING FOR WHICH IT WAS</w:t>
      </w:r>
      <w:r>
        <w:rPr>
          <w:b/>
          <w:bCs/>
          <w:sz w:val="22"/>
          <w:szCs w:val="22"/>
        </w:rPr>
        <w:t xml:space="preserve"> GIVEN. </w:t>
      </w:r>
    </w:p>
    <w:p w14:paraId="336E04CD" w14:textId="77777777" w:rsidR="00E958A9" w:rsidRDefault="00E958A9" w:rsidP="0058158D">
      <w:pPr>
        <w:shd w:val="clear" w:color="auto" w:fill="FFFFFF"/>
        <w:jc w:val="both"/>
        <w:rPr>
          <w:b/>
          <w:bCs/>
          <w:i/>
          <w:iCs/>
        </w:rPr>
      </w:pPr>
    </w:p>
    <w:p w14:paraId="734EF844" w14:textId="5F879F26" w:rsidR="00467DE0" w:rsidRPr="0058158D" w:rsidRDefault="00593399" w:rsidP="0058158D">
      <w:pPr>
        <w:shd w:val="clear" w:color="auto" w:fill="FFFFFF"/>
        <w:jc w:val="both"/>
        <w:rPr>
          <w:b/>
          <w:bCs/>
          <w:spacing w:val="-3"/>
          <w:sz w:val="20"/>
          <w:szCs w:val="20"/>
          <w:u w:val="single"/>
        </w:rPr>
      </w:pPr>
      <w:r w:rsidRPr="00DA56DD">
        <w:rPr>
          <w:b/>
          <w:bCs/>
          <w:i/>
          <w:iCs/>
        </w:rPr>
        <w:t xml:space="preserve">** </w:t>
      </w:r>
      <w:r w:rsidRPr="00DA56DD">
        <w:rPr>
          <w:b/>
          <w:bCs/>
          <w:i/>
          <w:spacing w:val="-3"/>
        </w:rPr>
        <w:t xml:space="preserve">If you cannot </w:t>
      </w:r>
      <w:r w:rsidR="00B43290">
        <w:rPr>
          <w:b/>
          <w:bCs/>
          <w:i/>
          <w:spacing w:val="-3"/>
        </w:rPr>
        <w:t xml:space="preserve">personally </w:t>
      </w:r>
      <w:r w:rsidRPr="00DA56DD">
        <w:rPr>
          <w:b/>
          <w:bCs/>
          <w:i/>
          <w:spacing w:val="-3"/>
        </w:rPr>
        <w:t>attend</w:t>
      </w:r>
      <w:r w:rsidR="00740993">
        <w:rPr>
          <w:b/>
          <w:bCs/>
          <w:i/>
          <w:spacing w:val="-3"/>
        </w:rPr>
        <w:t xml:space="preserve"> the meeting</w:t>
      </w:r>
      <w:r w:rsidRPr="00DA56DD">
        <w:rPr>
          <w:b/>
          <w:bCs/>
          <w:i/>
          <w:spacing w:val="-3"/>
        </w:rPr>
        <w:t xml:space="preserve">, please </w:t>
      </w:r>
      <w:r w:rsidRPr="00C03AD1">
        <w:rPr>
          <w:b/>
          <w:bCs/>
          <w:i/>
          <w:spacing w:val="-3"/>
          <w:u w:val="single"/>
        </w:rPr>
        <w:t>complete and return this proxy</w:t>
      </w:r>
      <w:r w:rsidRPr="00DA56DD">
        <w:rPr>
          <w:b/>
          <w:bCs/>
          <w:i/>
          <w:spacing w:val="-3"/>
        </w:rPr>
        <w:t xml:space="preserve"> to</w:t>
      </w:r>
      <w:r w:rsidR="00E12A78">
        <w:rPr>
          <w:b/>
          <w:bCs/>
          <w:i/>
          <w:spacing w:val="-3"/>
        </w:rPr>
        <w:t xml:space="preserve"> </w:t>
      </w:r>
      <w:r w:rsidR="00F70AA7">
        <w:rPr>
          <w:b/>
          <w:bCs/>
          <w:i/>
          <w:spacing w:val="-3"/>
        </w:rPr>
        <w:t>Sutton Lakes Owners</w:t>
      </w:r>
      <w:r w:rsidR="009B4206">
        <w:rPr>
          <w:b/>
          <w:bCs/>
          <w:i/>
          <w:spacing w:val="-3"/>
        </w:rPr>
        <w:t xml:space="preserve"> Association, Inc.</w:t>
      </w:r>
      <w:r w:rsidR="00A53E10">
        <w:rPr>
          <w:b/>
          <w:bCs/>
          <w:i/>
          <w:spacing w:val="-3"/>
        </w:rPr>
        <w:t xml:space="preserve">, c/o </w:t>
      </w:r>
      <w:r w:rsidR="00B66E12">
        <w:rPr>
          <w:b/>
          <w:bCs/>
          <w:i/>
          <w:spacing w:val="-3"/>
        </w:rPr>
        <w:t>Shanda Thompson</w:t>
      </w:r>
      <w:r w:rsidR="009B4206">
        <w:rPr>
          <w:b/>
          <w:bCs/>
          <w:i/>
          <w:spacing w:val="-3"/>
        </w:rPr>
        <w:t>, CAM</w:t>
      </w:r>
      <w:r w:rsidR="00A53E10">
        <w:rPr>
          <w:b/>
          <w:bCs/>
          <w:i/>
          <w:spacing w:val="-3"/>
        </w:rPr>
        <w:t xml:space="preserve">, </w:t>
      </w:r>
      <w:hyperlink r:id="rId10" w:history="1">
        <w:r w:rsidR="00441570" w:rsidRPr="005C3617">
          <w:rPr>
            <w:rStyle w:val="Hyperlink"/>
            <w:b/>
            <w:bCs/>
            <w:i/>
            <w:spacing w:val="-3"/>
          </w:rPr>
          <w:t>Shanda.thompson@sentrymgt.com</w:t>
        </w:r>
      </w:hyperlink>
      <w:r w:rsidR="00AC1647">
        <w:rPr>
          <w:b/>
          <w:bCs/>
          <w:i/>
          <w:spacing w:val="-3"/>
        </w:rPr>
        <w:t>,</w:t>
      </w:r>
      <w:r w:rsidR="00441570">
        <w:rPr>
          <w:b/>
          <w:bCs/>
          <w:i/>
          <w:spacing w:val="-3"/>
        </w:rPr>
        <w:t xml:space="preserve"> 824 US Highway A1A Suite 301</w:t>
      </w:r>
      <w:r w:rsidR="009B4206">
        <w:rPr>
          <w:b/>
          <w:bCs/>
          <w:i/>
          <w:spacing w:val="-3"/>
        </w:rPr>
        <w:t>, Ponte Vedra Beach, Florida 320282,</w:t>
      </w:r>
      <w:r w:rsidR="00B43290">
        <w:rPr>
          <w:b/>
          <w:bCs/>
          <w:i/>
          <w:spacing w:val="-3"/>
        </w:rPr>
        <w:t xml:space="preserve"> </w:t>
      </w:r>
      <w:r w:rsidR="00361607" w:rsidRPr="00361607">
        <w:rPr>
          <w:b/>
          <w:bCs/>
          <w:i/>
          <w:spacing w:val="-3"/>
          <w:u w:val="single"/>
        </w:rPr>
        <w:t xml:space="preserve">so it is received </w:t>
      </w:r>
      <w:r w:rsidR="00AC1647">
        <w:rPr>
          <w:b/>
          <w:bCs/>
          <w:i/>
          <w:spacing w:val="-3"/>
          <w:u w:val="single"/>
        </w:rPr>
        <w:t xml:space="preserve">by </w:t>
      </w:r>
      <w:r w:rsidR="00441570">
        <w:rPr>
          <w:b/>
          <w:bCs/>
          <w:i/>
          <w:spacing w:val="-3"/>
          <w:u w:val="single"/>
        </w:rPr>
        <w:t>3</w:t>
      </w:r>
      <w:r w:rsidR="00AC1647">
        <w:rPr>
          <w:b/>
          <w:bCs/>
          <w:i/>
          <w:spacing w:val="-3"/>
          <w:u w:val="single"/>
        </w:rPr>
        <w:t xml:space="preserve">:00 </w:t>
      </w:r>
      <w:r w:rsidR="00441570">
        <w:rPr>
          <w:b/>
          <w:bCs/>
          <w:i/>
          <w:spacing w:val="-3"/>
          <w:u w:val="single"/>
        </w:rPr>
        <w:t>p</w:t>
      </w:r>
      <w:r w:rsidR="00AC1647">
        <w:rPr>
          <w:b/>
          <w:bCs/>
          <w:i/>
          <w:spacing w:val="-3"/>
          <w:u w:val="single"/>
        </w:rPr>
        <w:t xml:space="preserve">m on </w:t>
      </w:r>
      <w:r w:rsidR="00441570">
        <w:rPr>
          <w:b/>
          <w:bCs/>
          <w:i/>
          <w:spacing w:val="-3"/>
          <w:u w:val="single"/>
        </w:rPr>
        <w:t>February 17</w:t>
      </w:r>
      <w:r w:rsidR="008179E1">
        <w:rPr>
          <w:b/>
          <w:bCs/>
          <w:i/>
          <w:spacing w:val="-3"/>
          <w:u w:val="single"/>
        </w:rPr>
        <w:t>, 2026</w:t>
      </w:r>
      <w:r w:rsidR="00AC1647">
        <w:rPr>
          <w:b/>
          <w:bCs/>
          <w:i/>
          <w:spacing w:val="-3"/>
          <w:u w:val="single"/>
        </w:rPr>
        <w:t>.</w:t>
      </w:r>
      <w:r w:rsidR="00AC1647">
        <w:rPr>
          <w:i/>
          <w:spacing w:val="-3"/>
        </w:rPr>
        <w:t xml:space="preserve">  </w:t>
      </w:r>
      <w:r w:rsidR="00AC1647">
        <w:rPr>
          <w:b/>
          <w:bCs/>
          <w:i/>
          <w:spacing w:val="-3"/>
        </w:rPr>
        <w:t>You are strongly encouraged to scan and email your Proxy to ensure that it is timely received.</w:t>
      </w:r>
      <w:r w:rsidR="00BA53D5">
        <w:rPr>
          <w:b/>
          <w:bCs/>
          <w:i/>
          <w:spacing w:val="-3"/>
          <w:u w:val="single"/>
        </w:rPr>
        <w:t xml:space="preserve"> </w:t>
      </w:r>
      <w:r w:rsidRPr="003F295B">
        <w:rPr>
          <w:sz w:val="20"/>
          <w:szCs w:val="20"/>
        </w:rPr>
        <w:t xml:space="preserve"> </w:t>
      </w:r>
    </w:p>
    <w:sectPr w:rsidR="00467DE0" w:rsidRPr="0058158D" w:rsidSect="00775C73">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D96AC" w14:textId="77777777" w:rsidR="00045423" w:rsidRDefault="00045423" w:rsidP="005F4AAF">
      <w:r>
        <w:separator/>
      </w:r>
    </w:p>
  </w:endnote>
  <w:endnote w:type="continuationSeparator" w:id="0">
    <w:p w14:paraId="54790DF5" w14:textId="77777777" w:rsidR="00045423" w:rsidRDefault="00045423" w:rsidP="005F4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44863618"/>
      <w:docPartObj>
        <w:docPartGallery w:val="Page Numbers (Bottom of Page)"/>
        <w:docPartUnique/>
      </w:docPartObj>
    </w:sdtPr>
    <w:sdtContent>
      <w:sdt>
        <w:sdtPr>
          <w:rPr>
            <w:sz w:val="20"/>
            <w:szCs w:val="20"/>
          </w:rPr>
          <w:id w:val="1728636285"/>
          <w:docPartObj>
            <w:docPartGallery w:val="Page Numbers (Top of Page)"/>
            <w:docPartUnique/>
          </w:docPartObj>
        </w:sdtPr>
        <w:sdtContent>
          <w:p w14:paraId="41464968" w14:textId="64A40B44" w:rsidR="005F4AAF" w:rsidRPr="005F4AAF" w:rsidRDefault="005F4AAF">
            <w:pPr>
              <w:pStyle w:val="Footer"/>
              <w:jc w:val="center"/>
              <w:rPr>
                <w:sz w:val="20"/>
                <w:szCs w:val="20"/>
              </w:rPr>
            </w:pPr>
            <w:r w:rsidRPr="005F4AAF">
              <w:rPr>
                <w:sz w:val="20"/>
                <w:szCs w:val="20"/>
              </w:rPr>
              <w:t xml:space="preserve">Page </w:t>
            </w:r>
            <w:r w:rsidRPr="005F4AAF">
              <w:rPr>
                <w:b/>
                <w:bCs/>
                <w:sz w:val="20"/>
                <w:szCs w:val="20"/>
              </w:rPr>
              <w:fldChar w:fldCharType="begin"/>
            </w:r>
            <w:r w:rsidRPr="005F4AAF">
              <w:rPr>
                <w:b/>
                <w:bCs/>
                <w:sz w:val="20"/>
                <w:szCs w:val="20"/>
              </w:rPr>
              <w:instrText xml:space="preserve"> PAGE </w:instrText>
            </w:r>
            <w:r w:rsidRPr="005F4AAF">
              <w:rPr>
                <w:b/>
                <w:bCs/>
                <w:sz w:val="20"/>
                <w:szCs w:val="20"/>
              </w:rPr>
              <w:fldChar w:fldCharType="separate"/>
            </w:r>
            <w:r w:rsidRPr="005F4AAF">
              <w:rPr>
                <w:b/>
                <w:bCs/>
                <w:noProof/>
                <w:sz w:val="20"/>
                <w:szCs w:val="20"/>
              </w:rPr>
              <w:t>2</w:t>
            </w:r>
            <w:r w:rsidRPr="005F4AAF">
              <w:rPr>
                <w:b/>
                <w:bCs/>
                <w:sz w:val="20"/>
                <w:szCs w:val="20"/>
              </w:rPr>
              <w:fldChar w:fldCharType="end"/>
            </w:r>
            <w:r w:rsidRPr="005F4AAF">
              <w:rPr>
                <w:sz w:val="20"/>
                <w:szCs w:val="20"/>
              </w:rPr>
              <w:t xml:space="preserve"> of </w:t>
            </w:r>
            <w:r w:rsidRPr="005F4AAF">
              <w:rPr>
                <w:b/>
                <w:bCs/>
                <w:sz w:val="20"/>
                <w:szCs w:val="20"/>
              </w:rPr>
              <w:fldChar w:fldCharType="begin"/>
            </w:r>
            <w:r w:rsidRPr="005F4AAF">
              <w:rPr>
                <w:b/>
                <w:bCs/>
                <w:sz w:val="20"/>
                <w:szCs w:val="20"/>
              </w:rPr>
              <w:instrText xml:space="preserve"> NUMPAGES  </w:instrText>
            </w:r>
            <w:r w:rsidRPr="005F4AAF">
              <w:rPr>
                <w:b/>
                <w:bCs/>
                <w:sz w:val="20"/>
                <w:szCs w:val="20"/>
              </w:rPr>
              <w:fldChar w:fldCharType="separate"/>
            </w:r>
            <w:r w:rsidRPr="005F4AAF">
              <w:rPr>
                <w:b/>
                <w:bCs/>
                <w:noProof/>
                <w:sz w:val="20"/>
                <w:szCs w:val="20"/>
              </w:rPr>
              <w:t>2</w:t>
            </w:r>
            <w:r w:rsidRPr="005F4AAF">
              <w:rPr>
                <w:b/>
                <w:bCs/>
                <w:sz w:val="20"/>
                <w:szCs w:val="20"/>
              </w:rPr>
              <w:fldChar w:fldCharType="end"/>
            </w:r>
          </w:p>
        </w:sdtContent>
      </w:sdt>
    </w:sdtContent>
  </w:sdt>
  <w:p w14:paraId="7B80BDC1" w14:textId="77777777" w:rsidR="005F4AAF" w:rsidRDefault="005F4A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700C1" w14:textId="77777777" w:rsidR="00045423" w:rsidRDefault="00045423" w:rsidP="005F4AAF">
      <w:r>
        <w:separator/>
      </w:r>
    </w:p>
  </w:footnote>
  <w:footnote w:type="continuationSeparator" w:id="0">
    <w:p w14:paraId="5DB2DC61" w14:textId="77777777" w:rsidR="00045423" w:rsidRDefault="00045423" w:rsidP="005F4A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9500A"/>
    <w:multiLevelType w:val="hybridMultilevel"/>
    <w:tmpl w:val="42FC2610"/>
    <w:lvl w:ilvl="0" w:tplc="56FA210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4111FDC"/>
    <w:multiLevelType w:val="hybridMultilevel"/>
    <w:tmpl w:val="E280E6D6"/>
    <w:lvl w:ilvl="0" w:tplc="2954F52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845105"/>
    <w:multiLevelType w:val="hybridMultilevel"/>
    <w:tmpl w:val="C4629838"/>
    <w:lvl w:ilvl="0" w:tplc="4050CDC6">
      <w:start w:val="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5A041A30"/>
    <w:multiLevelType w:val="hybridMultilevel"/>
    <w:tmpl w:val="51188ED8"/>
    <w:lvl w:ilvl="0" w:tplc="9BFA467C">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B3104F"/>
    <w:multiLevelType w:val="hybridMultilevel"/>
    <w:tmpl w:val="976A3B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58504193">
    <w:abstractNumId w:val="1"/>
  </w:num>
  <w:num w:numId="2" w16cid:durableId="231894808">
    <w:abstractNumId w:val="2"/>
  </w:num>
  <w:num w:numId="3" w16cid:durableId="712121642">
    <w:abstractNumId w:val="3"/>
  </w:num>
  <w:num w:numId="4" w16cid:durableId="859658735">
    <w:abstractNumId w:val="0"/>
  </w:num>
  <w:num w:numId="5" w16cid:durableId="7741783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736"/>
    <w:rsid w:val="00005AD7"/>
    <w:rsid w:val="00013BBC"/>
    <w:rsid w:val="00014ED4"/>
    <w:rsid w:val="000202A0"/>
    <w:rsid w:val="0002429B"/>
    <w:rsid w:val="0003024C"/>
    <w:rsid w:val="00034B02"/>
    <w:rsid w:val="00041E7E"/>
    <w:rsid w:val="00043CE9"/>
    <w:rsid w:val="00045423"/>
    <w:rsid w:val="0005621C"/>
    <w:rsid w:val="00064B5B"/>
    <w:rsid w:val="00073E75"/>
    <w:rsid w:val="00074D0F"/>
    <w:rsid w:val="00076D15"/>
    <w:rsid w:val="00081616"/>
    <w:rsid w:val="00085402"/>
    <w:rsid w:val="00096508"/>
    <w:rsid w:val="000A0133"/>
    <w:rsid w:val="000A0711"/>
    <w:rsid w:val="000A436E"/>
    <w:rsid w:val="000A624D"/>
    <w:rsid w:val="000B0518"/>
    <w:rsid w:val="000B6602"/>
    <w:rsid w:val="000C2C28"/>
    <w:rsid w:val="000C6FF0"/>
    <w:rsid w:val="000D1290"/>
    <w:rsid w:val="000D475C"/>
    <w:rsid w:val="000E1054"/>
    <w:rsid w:val="000E3C25"/>
    <w:rsid w:val="000F2489"/>
    <w:rsid w:val="000F6FF5"/>
    <w:rsid w:val="00101EA1"/>
    <w:rsid w:val="00106E96"/>
    <w:rsid w:val="001159EB"/>
    <w:rsid w:val="00122CE8"/>
    <w:rsid w:val="001231E1"/>
    <w:rsid w:val="00132AA6"/>
    <w:rsid w:val="00143BA9"/>
    <w:rsid w:val="00154C7A"/>
    <w:rsid w:val="0015577C"/>
    <w:rsid w:val="001B1B33"/>
    <w:rsid w:val="001B4BB6"/>
    <w:rsid w:val="001B56F7"/>
    <w:rsid w:val="001C1C0F"/>
    <w:rsid w:val="001C5932"/>
    <w:rsid w:val="001C654D"/>
    <w:rsid w:val="001D0953"/>
    <w:rsid w:val="001D4BA4"/>
    <w:rsid w:val="001D5557"/>
    <w:rsid w:val="001E16F6"/>
    <w:rsid w:val="001E34E1"/>
    <w:rsid w:val="001F6E59"/>
    <w:rsid w:val="001F7672"/>
    <w:rsid w:val="001F7EFB"/>
    <w:rsid w:val="002019E1"/>
    <w:rsid w:val="00210D98"/>
    <w:rsid w:val="00214C7A"/>
    <w:rsid w:val="00217A8E"/>
    <w:rsid w:val="00221469"/>
    <w:rsid w:val="00221983"/>
    <w:rsid w:val="00224B10"/>
    <w:rsid w:val="0022720C"/>
    <w:rsid w:val="0023233E"/>
    <w:rsid w:val="00234EBA"/>
    <w:rsid w:val="00256AAA"/>
    <w:rsid w:val="00273429"/>
    <w:rsid w:val="0027401F"/>
    <w:rsid w:val="00276450"/>
    <w:rsid w:val="00287D0D"/>
    <w:rsid w:val="00291C24"/>
    <w:rsid w:val="002A4467"/>
    <w:rsid w:val="002C14D0"/>
    <w:rsid w:val="002C7529"/>
    <w:rsid w:val="002D5D6F"/>
    <w:rsid w:val="002E311A"/>
    <w:rsid w:val="002E7919"/>
    <w:rsid w:val="002F16EF"/>
    <w:rsid w:val="002F636A"/>
    <w:rsid w:val="00302F0A"/>
    <w:rsid w:val="00314486"/>
    <w:rsid w:val="00314B83"/>
    <w:rsid w:val="00321FF8"/>
    <w:rsid w:val="00335673"/>
    <w:rsid w:val="00336C51"/>
    <w:rsid w:val="00340FF4"/>
    <w:rsid w:val="00341A32"/>
    <w:rsid w:val="0035286C"/>
    <w:rsid w:val="00361607"/>
    <w:rsid w:val="003618D1"/>
    <w:rsid w:val="003659C2"/>
    <w:rsid w:val="00366FB5"/>
    <w:rsid w:val="00372CC7"/>
    <w:rsid w:val="00382C3C"/>
    <w:rsid w:val="0038440D"/>
    <w:rsid w:val="003906B1"/>
    <w:rsid w:val="003927B9"/>
    <w:rsid w:val="00393D89"/>
    <w:rsid w:val="003A1790"/>
    <w:rsid w:val="003A7468"/>
    <w:rsid w:val="003B00B1"/>
    <w:rsid w:val="003C5D43"/>
    <w:rsid w:val="003D73E5"/>
    <w:rsid w:val="003F295B"/>
    <w:rsid w:val="003F6E7F"/>
    <w:rsid w:val="0042134D"/>
    <w:rsid w:val="0042526F"/>
    <w:rsid w:val="00426C1B"/>
    <w:rsid w:val="004355BA"/>
    <w:rsid w:val="00441570"/>
    <w:rsid w:val="00443329"/>
    <w:rsid w:val="00445892"/>
    <w:rsid w:val="004508FD"/>
    <w:rsid w:val="0045241B"/>
    <w:rsid w:val="00467DE0"/>
    <w:rsid w:val="00471691"/>
    <w:rsid w:val="004966A0"/>
    <w:rsid w:val="004A03F4"/>
    <w:rsid w:val="004A5BEA"/>
    <w:rsid w:val="004B2D06"/>
    <w:rsid w:val="004C56D6"/>
    <w:rsid w:val="004D4115"/>
    <w:rsid w:val="004D5044"/>
    <w:rsid w:val="004F43FE"/>
    <w:rsid w:val="004F70ED"/>
    <w:rsid w:val="005056FA"/>
    <w:rsid w:val="00510EF0"/>
    <w:rsid w:val="0051216A"/>
    <w:rsid w:val="005133B7"/>
    <w:rsid w:val="00513A94"/>
    <w:rsid w:val="005146F7"/>
    <w:rsid w:val="00527373"/>
    <w:rsid w:val="00532B34"/>
    <w:rsid w:val="00535699"/>
    <w:rsid w:val="005377AF"/>
    <w:rsid w:val="0054348D"/>
    <w:rsid w:val="005458A3"/>
    <w:rsid w:val="00560D52"/>
    <w:rsid w:val="00562126"/>
    <w:rsid w:val="00562604"/>
    <w:rsid w:val="00565E75"/>
    <w:rsid w:val="0058158D"/>
    <w:rsid w:val="00593399"/>
    <w:rsid w:val="00594E9D"/>
    <w:rsid w:val="005A7112"/>
    <w:rsid w:val="005C0C0F"/>
    <w:rsid w:val="005C2D9A"/>
    <w:rsid w:val="005C6353"/>
    <w:rsid w:val="005C6F2F"/>
    <w:rsid w:val="005C7FEC"/>
    <w:rsid w:val="005D5DA5"/>
    <w:rsid w:val="005F2351"/>
    <w:rsid w:val="005F4AAF"/>
    <w:rsid w:val="006049D7"/>
    <w:rsid w:val="0061444E"/>
    <w:rsid w:val="00624B48"/>
    <w:rsid w:val="00633289"/>
    <w:rsid w:val="0066053E"/>
    <w:rsid w:val="0066628B"/>
    <w:rsid w:val="006712FF"/>
    <w:rsid w:val="006725B4"/>
    <w:rsid w:val="006816DA"/>
    <w:rsid w:val="00681C91"/>
    <w:rsid w:val="00683D0D"/>
    <w:rsid w:val="00684B92"/>
    <w:rsid w:val="00687F73"/>
    <w:rsid w:val="0069683E"/>
    <w:rsid w:val="006A3DCB"/>
    <w:rsid w:val="006B3B00"/>
    <w:rsid w:val="006C2CEC"/>
    <w:rsid w:val="006C4FA0"/>
    <w:rsid w:val="006D0D1F"/>
    <w:rsid w:val="006D2FCD"/>
    <w:rsid w:val="006D3C10"/>
    <w:rsid w:val="006D7A89"/>
    <w:rsid w:val="006E00DE"/>
    <w:rsid w:val="00703DF6"/>
    <w:rsid w:val="00703F7A"/>
    <w:rsid w:val="00711011"/>
    <w:rsid w:val="00712ED3"/>
    <w:rsid w:val="007141F2"/>
    <w:rsid w:val="00715883"/>
    <w:rsid w:val="00721E6C"/>
    <w:rsid w:val="007220B0"/>
    <w:rsid w:val="00735280"/>
    <w:rsid w:val="00735672"/>
    <w:rsid w:val="00740339"/>
    <w:rsid w:val="00740993"/>
    <w:rsid w:val="00742067"/>
    <w:rsid w:val="00745B98"/>
    <w:rsid w:val="00746E0C"/>
    <w:rsid w:val="00751D34"/>
    <w:rsid w:val="0075755B"/>
    <w:rsid w:val="007622DA"/>
    <w:rsid w:val="00767D9A"/>
    <w:rsid w:val="007736A5"/>
    <w:rsid w:val="00774D46"/>
    <w:rsid w:val="00775C73"/>
    <w:rsid w:val="00797335"/>
    <w:rsid w:val="007A34E1"/>
    <w:rsid w:val="007B528A"/>
    <w:rsid w:val="007C76E3"/>
    <w:rsid w:val="007D00EF"/>
    <w:rsid w:val="007D08B3"/>
    <w:rsid w:val="007D40C2"/>
    <w:rsid w:val="007E0736"/>
    <w:rsid w:val="008074C0"/>
    <w:rsid w:val="008151E4"/>
    <w:rsid w:val="008179E1"/>
    <w:rsid w:val="00822900"/>
    <w:rsid w:val="0082355B"/>
    <w:rsid w:val="00827195"/>
    <w:rsid w:val="00833EFA"/>
    <w:rsid w:val="00847F7C"/>
    <w:rsid w:val="0086093E"/>
    <w:rsid w:val="00871262"/>
    <w:rsid w:val="008731CC"/>
    <w:rsid w:val="00876F69"/>
    <w:rsid w:val="008776D2"/>
    <w:rsid w:val="00881024"/>
    <w:rsid w:val="008901D1"/>
    <w:rsid w:val="00893F98"/>
    <w:rsid w:val="00895B6D"/>
    <w:rsid w:val="00897734"/>
    <w:rsid w:val="00897891"/>
    <w:rsid w:val="008A399C"/>
    <w:rsid w:val="008B3BE4"/>
    <w:rsid w:val="008B476E"/>
    <w:rsid w:val="008B7A97"/>
    <w:rsid w:val="008C03F8"/>
    <w:rsid w:val="008C17D1"/>
    <w:rsid w:val="008C6F35"/>
    <w:rsid w:val="008D7685"/>
    <w:rsid w:val="008E2C26"/>
    <w:rsid w:val="008E4EF1"/>
    <w:rsid w:val="008F7A2D"/>
    <w:rsid w:val="00932ADC"/>
    <w:rsid w:val="00943631"/>
    <w:rsid w:val="00951532"/>
    <w:rsid w:val="00973010"/>
    <w:rsid w:val="00980DE8"/>
    <w:rsid w:val="009852FF"/>
    <w:rsid w:val="009960D1"/>
    <w:rsid w:val="009A27AE"/>
    <w:rsid w:val="009A46B6"/>
    <w:rsid w:val="009A6DC0"/>
    <w:rsid w:val="009B3007"/>
    <w:rsid w:val="009B36A0"/>
    <w:rsid w:val="009B4206"/>
    <w:rsid w:val="009B5F05"/>
    <w:rsid w:val="009B78B7"/>
    <w:rsid w:val="009B7BFC"/>
    <w:rsid w:val="009C1C6D"/>
    <w:rsid w:val="009D07D2"/>
    <w:rsid w:val="009D1154"/>
    <w:rsid w:val="009D37BB"/>
    <w:rsid w:val="009E6B54"/>
    <w:rsid w:val="009F083C"/>
    <w:rsid w:val="00A00681"/>
    <w:rsid w:val="00A03FFF"/>
    <w:rsid w:val="00A10005"/>
    <w:rsid w:val="00A17B65"/>
    <w:rsid w:val="00A22E9D"/>
    <w:rsid w:val="00A42339"/>
    <w:rsid w:val="00A45C02"/>
    <w:rsid w:val="00A53E10"/>
    <w:rsid w:val="00A61B45"/>
    <w:rsid w:val="00A61B61"/>
    <w:rsid w:val="00A6313E"/>
    <w:rsid w:val="00A74E6D"/>
    <w:rsid w:val="00A757A5"/>
    <w:rsid w:val="00A76021"/>
    <w:rsid w:val="00A82419"/>
    <w:rsid w:val="00A84E59"/>
    <w:rsid w:val="00A85CE8"/>
    <w:rsid w:val="00AA0CA3"/>
    <w:rsid w:val="00AB161F"/>
    <w:rsid w:val="00AB7276"/>
    <w:rsid w:val="00AC1647"/>
    <w:rsid w:val="00AC2A83"/>
    <w:rsid w:val="00AC3AC1"/>
    <w:rsid w:val="00AC42D8"/>
    <w:rsid w:val="00AD1E1C"/>
    <w:rsid w:val="00AD7387"/>
    <w:rsid w:val="00AE508F"/>
    <w:rsid w:val="00AE6798"/>
    <w:rsid w:val="00AE7701"/>
    <w:rsid w:val="00B03EA6"/>
    <w:rsid w:val="00B114ED"/>
    <w:rsid w:val="00B252F6"/>
    <w:rsid w:val="00B3337F"/>
    <w:rsid w:val="00B36636"/>
    <w:rsid w:val="00B378A4"/>
    <w:rsid w:val="00B42774"/>
    <w:rsid w:val="00B42DBE"/>
    <w:rsid w:val="00B43290"/>
    <w:rsid w:val="00B66E12"/>
    <w:rsid w:val="00B71DE2"/>
    <w:rsid w:val="00B8584D"/>
    <w:rsid w:val="00B94892"/>
    <w:rsid w:val="00BA3EFA"/>
    <w:rsid w:val="00BA53D5"/>
    <w:rsid w:val="00BA61D4"/>
    <w:rsid w:val="00BD16A3"/>
    <w:rsid w:val="00BD1A76"/>
    <w:rsid w:val="00BD4A46"/>
    <w:rsid w:val="00BE4341"/>
    <w:rsid w:val="00C03007"/>
    <w:rsid w:val="00C03AD1"/>
    <w:rsid w:val="00C0417A"/>
    <w:rsid w:val="00C04681"/>
    <w:rsid w:val="00C05ACF"/>
    <w:rsid w:val="00C3422A"/>
    <w:rsid w:val="00C77453"/>
    <w:rsid w:val="00C91E5C"/>
    <w:rsid w:val="00CB3A7D"/>
    <w:rsid w:val="00CE6186"/>
    <w:rsid w:val="00D008BC"/>
    <w:rsid w:val="00D01836"/>
    <w:rsid w:val="00D03FC3"/>
    <w:rsid w:val="00D06092"/>
    <w:rsid w:val="00D107CD"/>
    <w:rsid w:val="00D11990"/>
    <w:rsid w:val="00D24227"/>
    <w:rsid w:val="00D2582B"/>
    <w:rsid w:val="00D40E3C"/>
    <w:rsid w:val="00D41093"/>
    <w:rsid w:val="00D51EF2"/>
    <w:rsid w:val="00D529C0"/>
    <w:rsid w:val="00D55BDC"/>
    <w:rsid w:val="00D57C28"/>
    <w:rsid w:val="00D71921"/>
    <w:rsid w:val="00D7625A"/>
    <w:rsid w:val="00D816C7"/>
    <w:rsid w:val="00D8502F"/>
    <w:rsid w:val="00D91F41"/>
    <w:rsid w:val="00D94F37"/>
    <w:rsid w:val="00DA0FB9"/>
    <w:rsid w:val="00DA2CD7"/>
    <w:rsid w:val="00DA50ED"/>
    <w:rsid w:val="00DA56DD"/>
    <w:rsid w:val="00DB2B6D"/>
    <w:rsid w:val="00DC20AB"/>
    <w:rsid w:val="00DC618B"/>
    <w:rsid w:val="00DD01A0"/>
    <w:rsid w:val="00DD1000"/>
    <w:rsid w:val="00DE0AEC"/>
    <w:rsid w:val="00DE227A"/>
    <w:rsid w:val="00DE296B"/>
    <w:rsid w:val="00DE3B30"/>
    <w:rsid w:val="00DE59DB"/>
    <w:rsid w:val="00E118BE"/>
    <w:rsid w:val="00E12A48"/>
    <w:rsid w:val="00E12A78"/>
    <w:rsid w:val="00E17FF3"/>
    <w:rsid w:val="00E22FBE"/>
    <w:rsid w:val="00E27CEC"/>
    <w:rsid w:val="00E4466A"/>
    <w:rsid w:val="00E5396E"/>
    <w:rsid w:val="00E55E43"/>
    <w:rsid w:val="00E565AA"/>
    <w:rsid w:val="00E74B54"/>
    <w:rsid w:val="00E76414"/>
    <w:rsid w:val="00E81104"/>
    <w:rsid w:val="00E958A9"/>
    <w:rsid w:val="00EA1736"/>
    <w:rsid w:val="00EB0564"/>
    <w:rsid w:val="00EB0F8C"/>
    <w:rsid w:val="00EC0EFB"/>
    <w:rsid w:val="00EC13FA"/>
    <w:rsid w:val="00EC16DB"/>
    <w:rsid w:val="00EC2202"/>
    <w:rsid w:val="00EC5011"/>
    <w:rsid w:val="00ED15A2"/>
    <w:rsid w:val="00ED1ADB"/>
    <w:rsid w:val="00ED462F"/>
    <w:rsid w:val="00ED76CB"/>
    <w:rsid w:val="00EE23EF"/>
    <w:rsid w:val="00EF730B"/>
    <w:rsid w:val="00F06D23"/>
    <w:rsid w:val="00F11ED3"/>
    <w:rsid w:val="00F27663"/>
    <w:rsid w:val="00F32172"/>
    <w:rsid w:val="00F32D67"/>
    <w:rsid w:val="00F3595B"/>
    <w:rsid w:val="00F36353"/>
    <w:rsid w:val="00F422B2"/>
    <w:rsid w:val="00F429AA"/>
    <w:rsid w:val="00F52B5B"/>
    <w:rsid w:val="00F707D3"/>
    <w:rsid w:val="00F70AA7"/>
    <w:rsid w:val="00F76445"/>
    <w:rsid w:val="00F76A22"/>
    <w:rsid w:val="00F778CA"/>
    <w:rsid w:val="00F912E5"/>
    <w:rsid w:val="00F938CB"/>
    <w:rsid w:val="00FC1DE0"/>
    <w:rsid w:val="00FC4230"/>
    <w:rsid w:val="00FC6E8E"/>
    <w:rsid w:val="00FD1EC7"/>
    <w:rsid w:val="00FE4FA2"/>
    <w:rsid w:val="00FF1F2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7079A6"/>
  <w15:chartTrackingRefBased/>
  <w15:docId w15:val="{A4B62D33-1CA7-4422-9036-603503E1A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semiHidden/>
    <w:rsid w:val="00A85CE8"/>
    <w:pPr>
      <w:widowControl w:val="0"/>
      <w:autoSpaceDE w:val="0"/>
      <w:autoSpaceDN w:val="0"/>
      <w:adjustRightInd w:val="0"/>
      <w:ind w:left="720" w:right="720"/>
      <w:jc w:val="both"/>
    </w:pPr>
  </w:style>
  <w:style w:type="paragraph" w:styleId="BalloonText">
    <w:name w:val="Balloon Text"/>
    <w:basedOn w:val="Normal"/>
    <w:semiHidden/>
    <w:rsid w:val="00EC2202"/>
    <w:rPr>
      <w:rFonts w:ascii="Tahoma" w:hAnsi="Tahoma" w:cs="Tahoma"/>
      <w:sz w:val="16"/>
      <w:szCs w:val="16"/>
    </w:rPr>
  </w:style>
  <w:style w:type="paragraph" w:styleId="ListParagraph">
    <w:name w:val="List Paragraph"/>
    <w:basedOn w:val="Normal"/>
    <w:uiPriority w:val="34"/>
    <w:qFormat/>
    <w:rsid w:val="002E311A"/>
    <w:pPr>
      <w:ind w:left="720"/>
      <w:contextualSpacing/>
    </w:pPr>
  </w:style>
  <w:style w:type="table" w:styleId="TableGrid">
    <w:name w:val="Table Grid"/>
    <w:basedOn w:val="TableNormal"/>
    <w:rsid w:val="00D52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91C24"/>
    <w:rPr>
      <w:color w:val="0563C1" w:themeColor="hyperlink"/>
      <w:u w:val="single"/>
    </w:rPr>
  </w:style>
  <w:style w:type="character" w:styleId="UnresolvedMention">
    <w:name w:val="Unresolved Mention"/>
    <w:basedOn w:val="DefaultParagraphFont"/>
    <w:uiPriority w:val="99"/>
    <w:semiHidden/>
    <w:unhideWhenUsed/>
    <w:rsid w:val="00291C24"/>
    <w:rPr>
      <w:color w:val="808080"/>
      <w:shd w:val="clear" w:color="auto" w:fill="E6E6E6"/>
    </w:rPr>
  </w:style>
  <w:style w:type="paragraph" w:styleId="Header">
    <w:name w:val="header"/>
    <w:basedOn w:val="Normal"/>
    <w:link w:val="HeaderChar"/>
    <w:rsid w:val="005F4AAF"/>
    <w:pPr>
      <w:tabs>
        <w:tab w:val="center" w:pos="4680"/>
        <w:tab w:val="right" w:pos="9360"/>
      </w:tabs>
    </w:pPr>
  </w:style>
  <w:style w:type="character" w:customStyle="1" w:styleId="HeaderChar">
    <w:name w:val="Header Char"/>
    <w:basedOn w:val="DefaultParagraphFont"/>
    <w:link w:val="Header"/>
    <w:rsid w:val="005F4AAF"/>
    <w:rPr>
      <w:sz w:val="24"/>
      <w:szCs w:val="24"/>
    </w:rPr>
  </w:style>
  <w:style w:type="paragraph" w:styleId="Footer">
    <w:name w:val="footer"/>
    <w:basedOn w:val="Normal"/>
    <w:link w:val="FooterChar"/>
    <w:uiPriority w:val="99"/>
    <w:rsid w:val="005F4AAF"/>
    <w:pPr>
      <w:tabs>
        <w:tab w:val="center" w:pos="4680"/>
        <w:tab w:val="right" w:pos="9360"/>
      </w:tabs>
    </w:pPr>
  </w:style>
  <w:style w:type="character" w:customStyle="1" w:styleId="FooterChar">
    <w:name w:val="Footer Char"/>
    <w:basedOn w:val="DefaultParagraphFont"/>
    <w:link w:val="Footer"/>
    <w:uiPriority w:val="99"/>
    <w:rsid w:val="005F4A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Shanda.thompson@sentrymgt.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49B706CB1F2546AB6FEDDA47F77CAA" ma:contentTypeVersion="2" ma:contentTypeDescription="Create a new document." ma:contentTypeScope="" ma:versionID="71bf66486c5e1a9c080e1d0f79fdc9d7">
  <xsd:schema xmlns:xsd="http://www.w3.org/2001/XMLSchema" xmlns:xs="http://www.w3.org/2001/XMLSchema" xmlns:p="http://schemas.microsoft.com/office/2006/metadata/properties" xmlns:ns2="cd3156fe-ce47-4613-b831-bf500725ed44" targetNamespace="http://schemas.microsoft.com/office/2006/metadata/properties" ma:root="true" ma:fieldsID="3616939f3340a0b67a5b8325d348e89b" ns2:_="">
    <xsd:import namespace="cd3156fe-ce47-4613-b831-bf500725ed4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3156fe-ce47-4613-b831-bf500725ed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1D2431-970E-47BA-BA79-2AC27AD394B6}">
  <ds:schemaRefs>
    <ds:schemaRef ds:uri="http://schemas.microsoft.com/sharepoint/v3/contenttype/forms"/>
  </ds:schemaRefs>
</ds:datastoreItem>
</file>

<file path=customXml/itemProps2.xml><?xml version="1.0" encoding="utf-8"?>
<ds:datastoreItem xmlns:ds="http://schemas.openxmlformats.org/officeDocument/2006/customXml" ds:itemID="{235CBAF7-08D6-4459-9626-611AC4E4C86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CA80F34-AC9E-4C58-B9DB-FFD46A9418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3156fe-ce47-4613-b831-bf500725ed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1104</Words>
  <Characters>6109</Characters>
  <Application>Microsoft Office Word</Application>
  <DocSecurity>0</DocSecurity>
  <Lines>152</Lines>
  <Paragraphs>72</Paragraphs>
  <ScaleCrop>false</ScaleCrop>
  <HeadingPairs>
    <vt:vector size="2" baseType="variant">
      <vt:variant>
        <vt:lpstr>Title</vt:lpstr>
      </vt:variant>
      <vt:variant>
        <vt:i4>1</vt:i4>
      </vt:variant>
    </vt:vector>
  </HeadingPairs>
  <TitlesOfParts>
    <vt:vector size="1" baseType="lpstr">
      <vt:lpstr>PELICAN REEF HOMEOWNERS ASSOCIATION, INC</vt:lpstr>
    </vt:vector>
  </TitlesOfParts>
  <Company>User</Company>
  <LinksUpToDate>false</LinksUpToDate>
  <CharactersWithSpaces>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PELICAN REEF HOMEOWNERS ASSOCIATION, INC</dc:title>
  <dc:subject/>
  <dc:creator>Ed</dc:creator>
  <cp:keywords/>
  <dc:description/>
  <cp:lastModifiedBy>Ed Ronsman</cp:lastModifiedBy>
  <cp:revision>13</cp:revision>
  <cp:lastPrinted>2017-11-08T22:47:00Z</cp:lastPrinted>
  <dcterms:created xsi:type="dcterms:W3CDTF">2026-01-27T21:10:00Z</dcterms:created>
  <dcterms:modified xsi:type="dcterms:W3CDTF">2026-01-27T21:26:00Z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0x010100C349B706CB1F2546AB6FEDDA47F77CAA</vt:lpwstr>
  </property>
  <property fmtid="{D5CDD505-2E9C-101B-9397-08002B2CF9AE}" pid="3" name="Order">
    <vt:r8>8593000</vt:r8>
  </property>
</Properties>
</file>