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5CBA" w14:textId="77777777" w:rsidR="005E2897" w:rsidRDefault="00B260BE">
      <w:pPr>
        <w:spacing w:before="13" w:line="319" w:lineRule="exact"/>
        <w:jc w:val="center"/>
        <w:textAlignment w:val="baseline"/>
        <w:rPr>
          <w:rFonts w:ascii="Arial" w:eastAsia="Arial" w:hAnsi="Arial"/>
          <w:b/>
          <w:color w:val="203469"/>
          <w:spacing w:val="-3"/>
          <w:sz w:val="28"/>
        </w:rPr>
      </w:pPr>
      <w:r>
        <w:rPr>
          <w:rFonts w:ascii="Arial" w:eastAsia="Arial" w:hAnsi="Arial"/>
          <w:b/>
          <w:color w:val="203469"/>
          <w:spacing w:val="-3"/>
          <w:sz w:val="28"/>
        </w:rPr>
        <w:t>SUTTON LAKES HOMEOWNERS ASSOCIATION</w:t>
      </w:r>
    </w:p>
    <w:p w14:paraId="4D9F5CBB" w14:textId="42E789E8" w:rsidR="005E2897" w:rsidRDefault="00B260BE">
      <w:pPr>
        <w:spacing w:line="276" w:lineRule="exact"/>
        <w:jc w:val="center"/>
        <w:textAlignment w:val="baseline"/>
        <w:rPr>
          <w:rFonts w:ascii="Arial" w:eastAsia="Arial" w:hAnsi="Arial"/>
          <w:color w:val="203469"/>
          <w:sz w:val="24"/>
        </w:rPr>
      </w:pPr>
      <w:r>
        <w:rPr>
          <w:rFonts w:ascii="Arial" w:eastAsia="Arial" w:hAnsi="Arial"/>
          <w:color w:val="203469"/>
          <w:sz w:val="24"/>
        </w:rPr>
        <w:t xml:space="preserve">Board </w:t>
      </w:r>
      <w:r w:rsidR="00A33C77">
        <w:rPr>
          <w:rFonts w:ascii="Arial" w:eastAsia="Arial" w:hAnsi="Arial"/>
          <w:color w:val="203469"/>
          <w:sz w:val="24"/>
        </w:rPr>
        <w:t xml:space="preserve">of Directors </w:t>
      </w:r>
      <w:r>
        <w:rPr>
          <w:rFonts w:ascii="Arial" w:eastAsia="Arial" w:hAnsi="Arial"/>
          <w:color w:val="203469"/>
          <w:sz w:val="24"/>
        </w:rPr>
        <w:t xml:space="preserve">Meeting Minutes </w:t>
      </w:r>
      <w:r>
        <w:rPr>
          <w:rFonts w:ascii="Arial" w:eastAsia="Arial" w:hAnsi="Arial"/>
          <w:color w:val="203469"/>
          <w:sz w:val="24"/>
        </w:rPr>
        <w:br/>
      </w:r>
      <w:r w:rsidR="00CE36CF">
        <w:rPr>
          <w:rFonts w:ascii="Arial" w:eastAsia="Arial" w:hAnsi="Arial"/>
          <w:color w:val="1F3863"/>
          <w:sz w:val="24"/>
        </w:rPr>
        <w:t>March</w:t>
      </w:r>
      <w:r w:rsidR="00B27A9C">
        <w:rPr>
          <w:rFonts w:ascii="Arial" w:eastAsia="Arial" w:hAnsi="Arial"/>
          <w:color w:val="1F3863"/>
          <w:sz w:val="24"/>
        </w:rPr>
        <w:t xml:space="preserve"> 18</w:t>
      </w:r>
      <w:r w:rsidR="005803E4">
        <w:rPr>
          <w:rFonts w:ascii="Arial" w:eastAsia="Arial" w:hAnsi="Arial"/>
          <w:color w:val="1F3863"/>
          <w:sz w:val="24"/>
        </w:rPr>
        <w:t>, 2025</w:t>
      </w:r>
      <w:r>
        <w:rPr>
          <w:rFonts w:ascii="Arial" w:eastAsia="Arial" w:hAnsi="Arial"/>
          <w:color w:val="1F3863"/>
          <w:sz w:val="24"/>
        </w:rPr>
        <w:br/>
      </w:r>
      <w:r w:rsidR="00D97E01">
        <w:rPr>
          <w:rFonts w:ascii="Arial" w:eastAsia="Arial" w:hAnsi="Arial"/>
          <w:color w:val="1F3863"/>
          <w:sz w:val="24"/>
        </w:rPr>
        <w:t>6:30 p.m.</w:t>
      </w:r>
      <w:r>
        <w:rPr>
          <w:rFonts w:ascii="Arial" w:eastAsia="Arial" w:hAnsi="Arial"/>
          <w:color w:val="1F3863"/>
          <w:sz w:val="24"/>
        </w:rPr>
        <w:br/>
      </w:r>
      <w:r w:rsidR="0041490A">
        <w:rPr>
          <w:rFonts w:ascii="Arial" w:eastAsia="Arial" w:hAnsi="Arial"/>
          <w:color w:val="203469"/>
          <w:sz w:val="24"/>
        </w:rPr>
        <w:t xml:space="preserve">Front Pool </w:t>
      </w:r>
      <w:r w:rsidR="0011701B">
        <w:rPr>
          <w:rFonts w:ascii="Arial" w:eastAsia="Arial" w:hAnsi="Arial"/>
          <w:color w:val="203469"/>
          <w:sz w:val="24"/>
        </w:rPr>
        <w:t>– 1813 Willesdon Drive E.</w:t>
      </w:r>
    </w:p>
    <w:p w14:paraId="3968132F" w14:textId="4B07F39E" w:rsidR="00F330BB" w:rsidRDefault="00F330BB">
      <w:pPr>
        <w:spacing w:line="276" w:lineRule="exact"/>
        <w:jc w:val="center"/>
        <w:textAlignment w:val="baseline"/>
        <w:rPr>
          <w:rFonts w:ascii="Arial" w:eastAsia="Arial" w:hAnsi="Arial"/>
          <w:color w:val="203469"/>
          <w:sz w:val="24"/>
        </w:rPr>
      </w:pPr>
    </w:p>
    <w:p w14:paraId="4C508666" w14:textId="56A1D1F6" w:rsidR="00BA6D25" w:rsidRDefault="00BA6D25" w:rsidP="002707DF">
      <w:pPr>
        <w:spacing w:line="276" w:lineRule="exact"/>
        <w:textAlignment w:val="baseline"/>
        <w:rPr>
          <w:rFonts w:ascii="Arial" w:eastAsia="Arial" w:hAnsi="Arial"/>
          <w:color w:val="203469"/>
          <w:sz w:val="24"/>
        </w:rPr>
      </w:pPr>
    </w:p>
    <w:p w14:paraId="4D9F5CBC" w14:textId="77777777" w:rsidR="005E2897" w:rsidRDefault="00B260BE">
      <w:pPr>
        <w:spacing w:before="323" w:line="319" w:lineRule="exact"/>
        <w:textAlignment w:val="baseline"/>
        <w:rPr>
          <w:rFonts w:ascii="Arial" w:eastAsia="Arial" w:hAnsi="Arial"/>
          <w:b/>
          <w:color w:val="203469"/>
          <w:spacing w:val="-5"/>
          <w:sz w:val="28"/>
        </w:rPr>
      </w:pPr>
      <w:r>
        <w:rPr>
          <w:rFonts w:ascii="Arial" w:eastAsia="Arial" w:hAnsi="Arial"/>
          <w:b/>
          <w:color w:val="203469"/>
          <w:spacing w:val="-5"/>
          <w:sz w:val="28"/>
        </w:rPr>
        <w:t>MINUTES</w:t>
      </w:r>
    </w:p>
    <w:p w14:paraId="4D9F5CBD" w14:textId="4598100C" w:rsidR="005E2897" w:rsidRDefault="00B260BE">
      <w:pPr>
        <w:numPr>
          <w:ilvl w:val="0"/>
          <w:numId w:val="1"/>
        </w:numPr>
        <w:spacing w:before="274" w:line="253" w:lineRule="exact"/>
        <w:ind w:left="720" w:hanging="720"/>
        <w:textAlignment w:val="baseline"/>
        <w:rPr>
          <w:rFonts w:ascii="Arial" w:eastAsia="Arial" w:hAnsi="Arial"/>
          <w:b/>
          <w:color w:val="000000"/>
          <w:u w:val="single"/>
        </w:rPr>
      </w:pPr>
      <w:r>
        <w:rPr>
          <w:rFonts w:ascii="Arial" w:eastAsia="Arial" w:hAnsi="Arial"/>
          <w:b/>
          <w:color w:val="000000"/>
          <w:u w:val="single"/>
        </w:rPr>
        <w:t>Call to Order</w:t>
      </w:r>
      <w:r>
        <w:rPr>
          <w:rFonts w:ascii="Arial" w:eastAsia="Arial" w:hAnsi="Arial"/>
          <w:color w:val="000000"/>
        </w:rPr>
        <w:t xml:space="preserve">: Meeting was called to order at </w:t>
      </w:r>
      <w:r w:rsidR="00E871A9">
        <w:rPr>
          <w:rFonts w:ascii="Arial" w:eastAsia="Arial" w:hAnsi="Arial"/>
          <w:color w:val="000000"/>
        </w:rPr>
        <w:t>6</w:t>
      </w:r>
      <w:r w:rsidR="00BD4A0C">
        <w:rPr>
          <w:rFonts w:ascii="Arial" w:eastAsia="Arial" w:hAnsi="Arial"/>
          <w:color w:val="000000"/>
        </w:rPr>
        <w:t>:</w:t>
      </w:r>
      <w:r w:rsidR="00783039">
        <w:rPr>
          <w:rFonts w:ascii="Arial" w:eastAsia="Arial" w:hAnsi="Arial"/>
          <w:color w:val="000000"/>
        </w:rPr>
        <w:t>36</w:t>
      </w:r>
      <w:r>
        <w:rPr>
          <w:rFonts w:ascii="Arial" w:eastAsia="Arial" w:hAnsi="Arial"/>
          <w:color w:val="000000"/>
        </w:rPr>
        <w:t xml:space="preserve"> p</w:t>
      </w:r>
      <w:r w:rsidR="006B68EC">
        <w:rPr>
          <w:rFonts w:ascii="Arial" w:eastAsia="Arial" w:hAnsi="Arial"/>
          <w:color w:val="000000"/>
        </w:rPr>
        <w:t>.</w:t>
      </w:r>
      <w:r>
        <w:rPr>
          <w:rFonts w:ascii="Arial" w:eastAsia="Arial" w:hAnsi="Arial"/>
          <w:color w:val="000000"/>
        </w:rPr>
        <w:t>m</w:t>
      </w:r>
      <w:r w:rsidR="006B68EC">
        <w:rPr>
          <w:rFonts w:ascii="Arial" w:eastAsia="Arial" w:hAnsi="Arial"/>
          <w:color w:val="000000"/>
        </w:rPr>
        <w:t>.</w:t>
      </w:r>
      <w:r>
        <w:rPr>
          <w:rFonts w:ascii="Arial" w:eastAsia="Arial" w:hAnsi="Arial"/>
          <w:color w:val="000000"/>
        </w:rPr>
        <w:t xml:space="preserve"> by</w:t>
      </w:r>
      <w:r w:rsidR="00BD4A0C">
        <w:rPr>
          <w:rFonts w:ascii="Arial" w:eastAsia="Arial" w:hAnsi="Arial"/>
          <w:color w:val="000000"/>
        </w:rPr>
        <w:t xml:space="preserve"> </w:t>
      </w:r>
      <w:r>
        <w:rPr>
          <w:rFonts w:ascii="Arial" w:eastAsia="Arial" w:hAnsi="Arial"/>
          <w:color w:val="000000"/>
        </w:rPr>
        <w:t xml:space="preserve">President </w:t>
      </w:r>
      <w:r w:rsidR="00E871A9">
        <w:rPr>
          <w:rFonts w:ascii="Arial" w:eastAsia="Arial" w:hAnsi="Arial"/>
          <w:color w:val="000000"/>
        </w:rPr>
        <w:t>Brandy Williams</w:t>
      </w:r>
      <w:r w:rsidR="008D1AE7">
        <w:rPr>
          <w:rFonts w:ascii="Arial" w:eastAsia="Arial" w:hAnsi="Arial"/>
          <w:color w:val="000000"/>
        </w:rPr>
        <w:t>.</w:t>
      </w:r>
      <w:r>
        <w:rPr>
          <w:rFonts w:ascii="Arial" w:eastAsia="Arial" w:hAnsi="Arial"/>
          <w:color w:val="000000"/>
        </w:rPr>
        <w:t xml:space="preserve"> Additional Board Members in attendance </w:t>
      </w:r>
      <w:r w:rsidR="00257F86">
        <w:rPr>
          <w:rFonts w:ascii="Arial" w:eastAsia="Arial" w:hAnsi="Arial"/>
          <w:color w:val="000000"/>
        </w:rPr>
        <w:t>were</w:t>
      </w:r>
      <w:r w:rsidR="00E456A3">
        <w:rPr>
          <w:rFonts w:ascii="Arial" w:eastAsia="Arial" w:hAnsi="Arial"/>
          <w:color w:val="000000"/>
        </w:rPr>
        <w:t xml:space="preserve"> </w:t>
      </w:r>
      <w:r w:rsidR="00DC6E64">
        <w:rPr>
          <w:rFonts w:ascii="Arial" w:eastAsia="Arial" w:hAnsi="Arial"/>
          <w:color w:val="000000"/>
        </w:rPr>
        <w:t>Kyle Lee</w:t>
      </w:r>
      <w:r w:rsidR="003C4918">
        <w:rPr>
          <w:rFonts w:ascii="Arial" w:eastAsia="Arial" w:hAnsi="Arial"/>
          <w:color w:val="000000"/>
        </w:rPr>
        <w:t>, Gail Lewis, and Thomas Pop</w:t>
      </w:r>
      <w:r w:rsidR="00F7119F">
        <w:rPr>
          <w:rFonts w:ascii="Arial" w:eastAsia="Arial" w:hAnsi="Arial"/>
          <w:color w:val="000000"/>
        </w:rPr>
        <w:t xml:space="preserve">ola. </w:t>
      </w:r>
      <w:r w:rsidR="00430D33">
        <w:rPr>
          <w:rFonts w:ascii="Arial" w:eastAsia="Arial" w:hAnsi="Arial"/>
          <w:color w:val="000000"/>
        </w:rPr>
        <w:t xml:space="preserve">Tina Sauvage </w:t>
      </w:r>
      <w:r w:rsidR="00375C9A">
        <w:rPr>
          <w:rFonts w:ascii="Arial" w:eastAsia="Arial" w:hAnsi="Arial"/>
          <w:color w:val="000000"/>
        </w:rPr>
        <w:t>attended via teleconference. Linda Brocker and Santizzie Myles</w:t>
      </w:r>
      <w:r w:rsidR="009D7587">
        <w:rPr>
          <w:rFonts w:ascii="Arial" w:eastAsia="Arial" w:hAnsi="Arial"/>
          <w:color w:val="000000"/>
        </w:rPr>
        <w:t>, d</w:t>
      </w:r>
      <w:r w:rsidR="00430D33">
        <w:rPr>
          <w:rFonts w:ascii="Arial" w:eastAsia="Arial" w:hAnsi="Arial"/>
          <w:color w:val="000000"/>
        </w:rPr>
        <w:t>id not attend</w:t>
      </w:r>
      <w:r w:rsidR="00471644">
        <w:rPr>
          <w:rFonts w:ascii="Arial" w:eastAsia="Arial" w:hAnsi="Arial"/>
          <w:color w:val="000000"/>
        </w:rPr>
        <w:t xml:space="preserve">. </w:t>
      </w:r>
      <w:r w:rsidR="00B826FF">
        <w:rPr>
          <w:rFonts w:ascii="Arial" w:eastAsia="Arial" w:hAnsi="Arial"/>
          <w:color w:val="000000"/>
        </w:rPr>
        <w:t>Shanda Thompson, CAM with Sentry Management also attended.</w:t>
      </w:r>
      <w:r w:rsidR="00A268E5">
        <w:rPr>
          <w:rFonts w:ascii="Arial" w:eastAsia="Arial" w:hAnsi="Arial"/>
          <w:color w:val="000000"/>
        </w:rPr>
        <w:t xml:space="preserve"> </w:t>
      </w:r>
      <w:r w:rsidR="00486313">
        <w:rPr>
          <w:rFonts w:ascii="Arial" w:eastAsia="Arial" w:hAnsi="Arial"/>
          <w:color w:val="000000"/>
        </w:rPr>
        <w:t xml:space="preserve">Eighteen residents attending the </w:t>
      </w:r>
      <w:r w:rsidR="00B21129">
        <w:rPr>
          <w:rFonts w:ascii="Arial" w:eastAsia="Arial" w:hAnsi="Arial"/>
          <w:color w:val="000000"/>
        </w:rPr>
        <w:t>meeting. A</w:t>
      </w:r>
      <w:r>
        <w:rPr>
          <w:rFonts w:ascii="Arial" w:eastAsia="Arial" w:hAnsi="Arial"/>
          <w:color w:val="000000"/>
        </w:rPr>
        <w:t xml:space="preserve"> quorum was announced</w:t>
      </w:r>
      <w:r w:rsidR="009C3F0D">
        <w:rPr>
          <w:rFonts w:ascii="Arial" w:eastAsia="Arial" w:hAnsi="Arial"/>
          <w:color w:val="000000"/>
        </w:rPr>
        <w:t>.</w:t>
      </w:r>
    </w:p>
    <w:p w14:paraId="3EE8BD9F" w14:textId="6B9ABD6D" w:rsidR="00242A2B" w:rsidRPr="00124F99" w:rsidRDefault="00B260BE" w:rsidP="004D2661">
      <w:pPr>
        <w:numPr>
          <w:ilvl w:val="0"/>
          <w:numId w:val="1"/>
        </w:numPr>
        <w:spacing w:before="334" w:line="253" w:lineRule="exact"/>
        <w:ind w:left="720" w:right="648" w:hanging="720"/>
        <w:textAlignment w:val="baseline"/>
        <w:rPr>
          <w:rFonts w:ascii="Arial" w:eastAsia="Arial" w:hAnsi="Arial"/>
          <w:b/>
          <w:color w:val="000000"/>
          <w:u w:val="single"/>
        </w:rPr>
      </w:pPr>
      <w:r>
        <w:rPr>
          <w:rFonts w:ascii="Arial" w:eastAsia="Arial" w:hAnsi="Arial"/>
          <w:b/>
          <w:color w:val="000000"/>
          <w:u w:val="single"/>
        </w:rPr>
        <w:t xml:space="preserve">Approval of Agenda </w:t>
      </w:r>
      <w:r>
        <w:rPr>
          <w:rFonts w:ascii="Arial" w:eastAsia="Arial" w:hAnsi="Arial"/>
          <w:b/>
          <w:color w:val="000000"/>
          <w:sz w:val="24"/>
          <w:u w:val="single"/>
        </w:rPr>
        <w:t xml:space="preserve">– </w:t>
      </w:r>
      <w:r>
        <w:rPr>
          <w:rFonts w:ascii="Arial" w:eastAsia="Arial" w:hAnsi="Arial"/>
          <w:b/>
          <w:color w:val="000000"/>
          <w:u w:val="single"/>
        </w:rPr>
        <w:t>Posting Notification:</w:t>
      </w:r>
      <w:r>
        <w:rPr>
          <w:rFonts w:ascii="Arial" w:eastAsia="Arial" w:hAnsi="Arial"/>
          <w:color w:val="000000"/>
        </w:rPr>
        <w:t xml:space="preserve"> Notice of the meeting was posted in accordance with Fla. Stat. § 720.303(c)(1)</w:t>
      </w:r>
    </w:p>
    <w:p w14:paraId="398B054F" w14:textId="56A148D1" w:rsidR="00124F99" w:rsidRPr="004D2661" w:rsidRDefault="00124F99" w:rsidP="004D2661">
      <w:pPr>
        <w:numPr>
          <w:ilvl w:val="0"/>
          <w:numId w:val="1"/>
        </w:numPr>
        <w:spacing w:before="334" w:line="253" w:lineRule="exact"/>
        <w:ind w:left="720" w:right="648" w:hanging="720"/>
        <w:textAlignment w:val="baseline"/>
        <w:rPr>
          <w:rFonts w:ascii="Arial" w:eastAsia="Arial" w:hAnsi="Arial"/>
          <w:b/>
          <w:color w:val="000000"/>
          <w:u w:val="single"/>
        </w:rPr>
      </w:pPr>
      <w:r>
        <w:rPr>
          <w:rFonts w:ascii="Arial" w:eastAsia="Arial" w:hAnsi="Arial"/>
          <w:b/>
          <w:color w:val="000000"/>
          <w:u w:val="single"/>
        </w:rPr>
        <w:t>Introduction of new Attorney:</w:t>
      </w:r>
      <w:r>
        <w:rPr>
          <w:rFonts w:ascii="Arial" w:eastAsia="Arial" w:hAnsi="Arial"/>
          <w:bCs/>
          <w:color w:val="000000"/>
        </w:rPr>
        <w:t xml:space="preserve">  Ed Ronsman joined the meeting virtually and was introduced as the new attorney for the community. He </w:t>
      </w:r>
      <w:r w:rsidR="005E043E">
        <w:rPr>
          <w:rFonts w:ascii="Arial" w:eastAsia="Arial" w:hAnsi="Arial"/>
          <w:bCs/>
          <w:color w:val="000000"/>
        </w:rPr>
        <w:t>introd</w:t>
      </w:r>
      <w:r w:rsidR="00CC69ED">
        <w:rPr>
          <w:rFonts w:ascii="Arial" w:eastAsia="Arial" w:hAnsi="Arial"/>
          <w:bCs/>
          <w:color w:val="000000"/>
        </w:rPr>
        <w:t>uced himself and spoke briefly about services he will provide</w:t>
      </w:r>
      <w:r w:rsidR="0070596C">
        <w:rPr>
          <w:rFonts w:ascii="Arial" w:eastAsia="Arial" w:hAnsi="Arial"/>
          <w:bCs/>
          <w:color w:val="000000"/>
        </w:rPr>
        <w:t>.</w:t>
      </w:r>
    </w:p>
    <w:p w14:paraId="4D9F5CBF" w14:textId="7429728C" w:rsidR="005E2897" w:rsidRDefault="00B260BE">
      <w:pPr>
        <w:numPr>
          <w:ilvl w:val="0"/>
          <w:numId w:val="1"/>
        </w:numPr>
        <w:spacing w:before="330" w:line="260" w:lineRule="exact"/>
        <w:ind w:left="720" w:hanging="720"/>
        <w:textAlignment w:val="baseline"/>
        <w:rPr>
          <w:rFonts w:ascii="Arial" w:eastAsia="Arial" w:hAnsi="Arial"/>
          <w:b/>
          <w:color w:val="000000"/>
          <w:spacing w:val="-2"/>
          <w:u w:val="single"/>
        </w:rPr>
      </w:pPr>
      <w:r>
        <w:rPr>
          <w:rFonts w:ascii="Arial" w:eastAsia="Arial" w:hAnsi="Arial"/>
          <w:b/>
          <w:color w:val="000000"/>
          <w:spacing w:val="-2"/>
          <w:u w:val="single"/>
        </w:rPr>
        <w:t>President</w:t>
      </w:r>
      <w:r>
        <w:rPr>
          <w:rFonts w:ascii="Arial" w:eastAsia="Arial" w:hAnsi="Arial"/>
          <w:b/>
          <w:color w:val="000000"/>
          <w:spacing w:val="-2"/>
          <w:sz w:val="24"/>
          <w:u w:val="single"/>
        </w:rPr>
        <w:t>’</w:t>
      </w:r>
      <w:r>
        <w:rPr>
          <w:rFonts w:ascii="Arial" w:eastAsia="Arial" w:hAnsi="Arial"/>
          <w:b/>
          <w:color w:val="000000"/>
          <w:spacing w:val="-2"/>
          <w:u w:val="single"/>
        </w:rPr>
        <w:t>s Report:</w:t>
      </w:r>
      <w:r w:rsidR="0089657A">
        <w:rPr>
          <w:rFonts w:ascii="Arial" w:eastAsia="Arial" w:hAnsi="Arial"/>
          <w:bCs/>
          <w:color w:val="000000"/>
          <w:spacing w:val="-2"/>
        </w:rPr>
        <w:t xml:space="preserve"> </w:t>
      </w:r>
      <w:r w:rsidR="0013050A">
        <w:rPr>
          <w:rFonts w:ascii="Arial" w:eastAsia="Arial" w:hAnsi="Arial"/>
          <w:bCs/>
          <w:color w:val="000000"/>
          <w:spacing w:val="-2"/>
        </w:rPr>
        <w:t xml:space="preserve">given by Brandy Williams, </w:t>
      </w:r>
      <w:r w:rsidR="004B2B16">
        <w:rPr>
          <w:rFonts w:ascii="Arial" w:eastAsia="Arial" w:hAnsi="Arial"/>
          <w:bCs/>
          <w:color w:val="000000"/>
          <w:spacing w:val="-2"/>
        </w:rPr>
        <w:t xml:space="preserve">she </w:t>
      </w:r>
      <w:r w:rsidR="003B746D">
        <w:rPr>
          <w:rFonts w:ascii="Arial" w:eastAsia="Arial" w:hAnsi="Arial"/>
          <w:bCs/>
          <w:color w:val="000000"/>
          <w:spacing w:val="-2"/>
        </w:rPr>
        <w:t xml:space="preserve">spoke briefly about </w:t>
      </w:r>
      <w:r w:rsidR="00890C36">
        <w:rPr>
          <w:rFonts w:ascii="Arial" w:eastAsia="Arial" w:hAnsi="Arial"/>
          <w:bCs/>
          <w:color w:val="000000"/>
          <w:spacing w:val="-2"/>
        </w:rPr>
        <w:t xml:space="preserve">supporting the food trucks now that we are having better weather. She also introduced the board and thank the residents for attending the meeting. </w:t>
      </w:r>
    </w:p>
    <w:p w14:paraId="4D9F5CC3" w14:textId="72B7A560" w:rsidR="005E2897" w:rsidRDefault="00B260BE">
      <w:pPr>
        <w:tabs>
          <w:tab w:val="left" w:pos="720"/>
        </w:tabs>
        <w:spacing w:before="331" w:line="260" w:lineRule="exact"/>
        <w:textAlignment w:val="baseline"/>
        <w:rPr>
          <w:rFonts w:ascii="Arial" w:eastAsia="Arial" w:hAnsi="Arial"/>
          <w:b/>
          <w:color w:val="000000"/>
          <w:spacing w:val="-3"/>
        </w:rPr>
      </w:pPr>
      <w:r w:rsidRPr="007D31A7">
        <w:rPr>
          <w:rFonts w:ascii="Arial" w:eastAsia="Arial" w:hAnsi="Arial"/>
          <w:b/>
          <w:color w:val="000000"/>
          <w:spacing w:val="-3"/>
          <w:u w:val="single"/>
        </w:rPr>
        <w:t>V</w:t>
      </w:r>
      <w:r>
        <w:rPr>
          <w:rFonts w:ascii="Arial" w:eastAsia="Arial" w:hAnsi="Arial"/>
          <w:b/>
          <w:color w:val="000000"/>
          <w:spacing w:val="-3"/>
        </w:rPr>
        <w:t>.</w:t>
      </w:r>
      <w:r>
        <w:rPr>
          <w:rFonts w:ascii="Arial" w:eastAsia="Arial" w:hAnsi="Arial"/>
          <w:b/>
          <w:color w:val="000000"/>
          <w:spacing w:val="-3"/>
        </w:rPr>
        <w:tab/>
      </w:r>
      <w:r>
        <w:rPr>
          <w:rFonts w:ascii="Arial" w:eastAsia="Arial" w:hAnsi="Arial"/>
          <w:b/>
          <w:color w:val="000000"/>
          <w:spacing w:val="-3"/>
          <w:u w:val="single"/>
        </w:rPr>
        <w:t>Treasurer</w:t>
      </w:r>
      <w:r>
        <w:rPr>
          <w:rFonts w:ascii="Arial" w:eastAsia="Arial" w:hAnsi="Arial"/>
          <w:b/>
          <w:color w:val="000000"/>
          <w:spacing w:val="-3"/>
          <w:sz w:val="24"/>
          <w:u w:val="single"/>
        </w:rPr>
        <w:t>’</w:t>
      </w:r>
      <w:r>
        <w:rPr>
          <w:rFonts w:ascii="Arial" w:eastAsia="Arial" w:hAnsi="Arial"/>
          <w:b/>
          <w:color w:val="000000"/>
          <w:spacing w:val="-3"/>
          <w:u w:val="single"/>
        </w:rPr>
        <w:t>s Repor</w:t>
      </w:r>
      <w:r w:rsidR="002977F3">
        <w:rPr>
          <w:rFonts w:ascii="Arial" w:eastAsia="Arial" w:hAnsi="Arial"/>
          <w:b/>
          <w:color w:val="000000"/>
          <w:spacing w:val="-3"/>
          <w:u w:val="single"/>
        </w:rPr>
        <w:t>t:</w:t>
      </w:r>
    </w:p>
    <w:p w14:paraId="4D9F5CCB" w14:textId="2B1A32BF" w:rsidR="005E2897" w:rsidRPr="00AE6942" w:rsidRDefault="0051195D" w:rsidP="0010483A">
      <w:pPr>
        <w:tabs>
          <w:tab w:val="left" w:pos="360"/>
          <w:tab w:val="left" w:pos="720"/>
        </w:tabs>
        <w:spacing w:before="50" w:line="253" w:lineRule="exact"/>
        <w:ind w:left="720"/>
        <w:jc w:val="both"/>
        <w:textAlignment w:val="baseline"/>
        <w:rPr>
          <w:rFonts w:ascii="Arial" w:eastAsia="Arial" w:hAnsi="Arial"/>
          <w:b/>
          <w:bCs/>
          <w:color w:val="000000"/>
        </w:rPr>
      </w:pPr>
      <w:r>
        <w:rPr>
          <w:rFonts w:ascii="Arial" w:eastAsia="Arial" w:hAnsi="Arial"/>
          <w:color w:val="000000"/>
        </w:rPr>
        <w:t xml:space="preserve">Given </w:t>
      </w:r>
      <w:r w:rsidR="00B02983">
        <w:rPr>
          <w:rFonts w:ascii="Arial" w:eastAsia="Arial" w:hAnsi="Arial"/>
          <w:color w:val="000000"/>
        </w:rPr>
        <w:t xml:space="preserve">by </w:t>
      </w:r>
      <w:r w:rsidR="00E928D7">
        <w:rPr>
          <w:rFonts w:ascii="Arial" w:eastAsia="Arial" w:hAnsi="Arial"/>
          <w:color w:val="000000"/>
        </w:rPr>
        <w:t>Kyle Lee</w:t>
      </w:r>
      <w:r w:rsidR="0013050A">
        <w:rPr>
          <w:rFonts w:ascii="Arial" w:eastAsia="Arial" w:hAnsi="Arial"/>
          <w:color w:val="000000"/>
        </w:rPr>
        <w:t xml:space="preserve"> </w:t>
      </w:r>
      <w:r w:rsidR="002146C8">
        <w:rPr>
          <w:rFonts w:ascii="Arial" w:eastAsia="Arial" w:hAnsi="Arial"/>
          <w:color w:val="000000"/>
        </w:rPr>
        <w:t>– R</w:t>
      </w:r>
      <w:r w:rsidR="002B7D9D">
        <w:rPr>
          <w:rFonts w:ascii="Arial" w:eastAsia="Arial" w:hAnsi="Arial"/>
          <w:color w:val="000000"/>
        </w:rPr>
        <w:t xml:space="preserve">eported </w:t>
      </w:r>
      <w:r w:rsidR="00B15415">
        <w:rPr>
          <w:rFonts w:ascii="Arial" w:eastAsia="Arial" w:hAnsi="Arial"/>
          <w:color w:val="000000"/>
        </w:rPr>
        <w:t xml:space="preserve">the financials </w:t>
      </w:r>
      <w:r w:rsidR="00482998">
        <w:rPr>
          <w:rFonts w:ascii="Arial" w:eastAsia="Arial" w:hAnsi="Arial"/>
          <w:color w:val="000000"/>
        </w:rPr>
        <w:t xml:space="preserve">from the Balance Sheet and Revenue and Expense </w:t>
      </w:r>
      <w:r w:rsidR="00DD4C34">
        <w:rPr>
          <w:rFonts w:ascii="Arial" w:eastAsia="Arial" w:hAnsi="Arial"/>
          <w:color w:val="000000"/>
        </w:rPr>
        <w:t>Report</w:t>
      </w:r>
      <w:r w:rsidR="009B694F">
        <w:rPr>
          <w:rFonts w:ascii="Arial" w:eastAsia="Arial" w:hAnsi="Arial"/>
          <w:color w:val="000000"/>
        </w:rPr>
        <w:t xml:space="preserve">. </w:t>
      </w:r>
      <w:r w:rsidR="00B02983">
        <w:rPr>
          <w:rFonts w:ascii="Arial" w:eastAsia="Arial" w:hAnsi="Arial"/>
          <w:color w:val="000000"/>
        </w:rPr>
        <w:t xml:space="preserve"> </w:t>
      </w:r>
      <w:r w:rsidR="002977F3">
        <w:rPr>
          <w:rFonts w:ascii="Arial" w:eastAsia="Arial" w:hAnsi="Arial"/>
          <w:b/>
          <w:bCs/>
          <w:color w:val="000000"/>
        </w:rPr>
        <w:t>Brandy Williams</w:t>
      </w:r>
      <w:r w:rsidR="0075203B">
        <w:rPr>
          <w:rFonts w:ascii="Arial" w:eastAsia="Arial" w:hAnsi="Arial"/>
          <w:b/>
          <w:bCs/>
          <w:color w:val="000000"/>
        </w:rPr>
        <w:t xml:space="preserve"> m</w:t>
      </w:r>
      <w:r w:rsidR="00F21182" w:rsidRPr="00AE6942">
        <w:rPr>
          <w:rFonts w:ascii="Arial" w:eastAsia="Arial" w:hAnsi="Arial"/>
          <w:b/>
          <w:bCs/>
          <w:color w:val="000000"/>
        </w:rPr>
        <w:t>otion</w:t>
      </w:r>
      <w:r w:rsidR="00AE6942" w:rsidRPr="00AE6942">
        <w:rPr>
          <w:rFonts w:ascii="Arial" w:eastAsia="Arial" w:hAnsi="Arial"/>
          <w:b/>
          <w:bCs/>
          <w:color w:val="000000"/>
        </w:rPr>
        <w:t>ed</w:t>
      </w:r>
      <w:r w:rsidR="00F21182" w:rsidRPr="00AE6942">
        <w:rPr>
          <w:rFonts w:ascii="Arial" w:eastAsia="Arial" w:hAnsi="Arial"/>
          <w:b/>
          <w:bCs/>
          <w:color w:val="000000"/>
        </w:rPr>
        <w:t xml:space="preserve"> </w:t>
      </w:r>
      <w:r w:rsidR="00B02983" w:rsidRPr="00AE6942">
        <w:rPr>
          <w:rFonts w:ascii="Arial" w:eastAsia="Arial" w:hAnsi="Arial"/>
          <w:b/>
          <w:bCs/>
          <w:color w:val="000000"/>
        </w:rPr>
        <w:t xml:space="preserve">to accept the </w:t>
      </w:r>
      <w:r w:rsidR="002977F3">
        <w:rPr>
          <w:rFonts w:ascii="Arial" w:eastAsia="Arial" w:hAnsi="Arial"/>
          <w:b/>
          <w:bCs/>
          <w:color w:val="000000"/>
        </w:rPr>
        <w:t>Februar</w:t>
      </w:r>
      <w:r w:rsidR="00A727D9">
        <w:rPr>
          <w:rFonts w:ascii="Arial" w:eastAsia="Arial" w:hAnsi="Arial"/>
          <w:b/>
          <w:bCs/>
          <w:color w:val="000000"/>
        </w:rPr>
        <w:t>y</w:t>
      </w:r>
      <w:r w:rsidR="00B02983" w:rsidRPr="00AE6942">
        <w:rPr>
          <w:rFonts w:ascii="Arial" w:eastAsia="Arial" w:hAnsi="Arial"/>
          <w:b/>
          <w:bCs/>
          <w:color w:val="000000"/>
        </w:rPr>
        <w:t xml:space="preserve"> Financials, </w:t>
      </w:r>
      <w:r w:rsidR="00A727D9">
        <w:rPr>
          <w:rFonts w:ascii="Arial" w:eastAsia="Arial" w:hAnsi="Arial"/>
          <w:b/>
          <w:bCs/>
          <w:color w:val="000000"/>
        </w:rPr>
        <w:t>Thomas Popola</w:t>
      </w:r>
      <w:r w:rsidR="00F47E30" w:rsidRPr="00AE6942">
        <w:rPr>
          <w:rFonts w:ascii="Arial" w:eastAsia="Arial" w:hAnsi="Arial"/>
          <w:b/>
          <w:bCs/>
          <w:color w:val="000000"/>
        </w:rPr>
        <w:t xml:space="preserve"> seconded</w:t>
      </w:r>
      <w:r w:rsidR="00B02983" w:rsidRPr="00AE6942">
        <w:rPr>
          <w:rFonts w:ascii="Arial" w:eastAsia="Arial" w:hAnsi="Arial"/>
          <w:b/>
          <w:bCs/>
          <w:color w:val="000000"/>
        </w:rPr>
        <w:t>,</w:t>
      </w:r>
      <w:r w:rsidR="00C84529" w:rsidRPr="00AE6942">
        <w:rPr>
          <w:rFonts w:ascii="Arial" w:eastAsia="Arial" w:hAnsi="Arial"/>
          <w:b/>
          <w:bCs/>
          <w:color w:val="000000"/>
        </w:rPr>
        <w:t xml:space="preserve"> </w:t>
      </w:r>
      <w:r w:rsidR="00B02983" w:rsidRPr="00AE6942">
        <w:rPr>
          <w:rFonts w:ascii="Arial" w:eastAsia="Arial" w:hAnsi="Arial"/>
          <w:b/>
          <w:bCs/>
          <w:color w:val="000000"/>
        </w:rPr>
        <w:t xml:space="preserve">motion carried. </w:t>
      </w:r>
    </w:p>
    <w:p w14:paraId="4D9F5CCC" w14:textId="1621736F" w:rsidR="005E2897" w:rsidRDefault="00B260BE">
      <w:pPr>
        <w:numPr>
          <w:ilvl w:val="0"/>
          <w:numId w:val="4"/>
        </w:numPr>
        <w:spacing w:before="338" w:line="253" w:lineRule="exact"/>
        <w:ind w:left="720" w:hanging="720"/>
        <w:textAlignment w:val="baseline"/>
        <w:rPr>
          <w:rFonts w:ascii="Arial" w:eastAsia="Arial" w:hAnsi="Arial"/>
          <w:b/>
          <w:color w:val="000000"/>
          <w:spacing w:val="-3"/>
          <w:u w:val="single"/>
        </w:rPr>
      </w:pPr>
      <w:r>
        <w:rPr>
          <w:rFonts w:ascii="Arial" w:eastAsia="Arial" w:hAnsi="Arial"/>
          <w:b/>
          <w:color w:val="000000"/>
          <w:spacing w:val="-3"/>
          <w:u w:val="single"/>
        </w:rPr>
        <w:t>Approval of Meeting Minutes</w:t>
      </w:r>
      <w:r w:rsidR="00BD762B">
        <w:rPr>
          <w:rFonts w:ascii="Arial" w:eastAsia="Arial" w:hAnsi="Arial"/>
          <w:b/>
          <w:color w:val="000000"/>
          <w:spacing w:val="-3"/>
          <w:u w:val="single"/>
        </w:rPr>
        <w:t>:</w:t>
      </w:r>
    </w:p>
    <w:p w14:paraId="4D9F5CCE" w14:textId="5461291F" w:rsidR="005E2897" w:rsidRPr="00D775E9" w:rsidRDefault="00B05B0F" w:rsidP="00292EE7">
      <w:pPr>
        <w:spacing w:before="37" w:line="249" w:lineRule="exact"/>
        <w:ind w:left="720"/>
        <w:textAlignment w:val="baseline"/>
        <w:rPr>
          <w:rFonts w:ascii="Arial" w:eastAsia="Arial" w:hAnsi="Arial"/>
          <w:b/>
          <w:bCs/>
          <w:color w:val="000000"/>
          <w:spacing w:val="-2"/>
        </w:rPr>
      </w:pPr>
      <w:r>
        <w:rPr>
          <w:rFonts w:ascii="Arial" w:eastAsia="Arial" w:hAnsi="Arial"/>
          <w:b/>
          <w:bCs/>
          <w:color w:val="000000"/>
          <w:spacing w:val="-2"/>
        </w:rPr>
        <w:t>Kyle Lee</w:t>
      </w:r>
      <w:r w:rsidR="001C5272">
        <w:rPr>
          <w:rFonts w:ascii="Arial" w:eastAsia="Arial" w:hAnsi="Arial"/>
          <w:b/>
          <w:bCs/>
          <w:color w:val="000000"/>
          <w:spacing w:val="-2"/>
        </w:rPr>
        <w:t xml:space="preserve"> </w:t>
      </w:r>
      <w:r w:rsidR="00E32D88">
        <w:rPr>
          <w:rFonts w:ascii="Arial" w:eastAsia="Arial" w:hAnsi="Arial"/>
          <w:b/>
          <w:bCs/>
          <w:color w:val="000000"/>
          <w:spacing w:val="-2"/>
        </w:rPr>
        <w:t xml:space="preserve">motioned to approve the </w:t>
      </w:r>
      <w:r w:rsidR="00462ABB">
        <w:rPr>
          <w:rFonts w:ascii="Arial" w:eastAsia="Arial" w:hAnsi="Arial"/>
          <w:b/>
          <w:bCs/>
          <w:color w:val="000000"/>
          <w:spacing w:val="-2"/>
        </w:rPr>
        <w:t xml:space="preserve">Board of Directors </w:t>
      </w:r>
      <w:r w:rsidR="00195FE2">
        <w:rPr>
          <w:rFonts w:ascii="Arial" w:eastAsia="Arial" w:hAnsi="Arial"/>
          <w:b/>
          <w:bCs/>
          <w:color w:val="000000"/>
          <w:spacing w:val="-2"/>
        </w:rPr>
        <w:t>Meeting</w:t>
      </w:r>
      <w:r w:rsidR="00B2038D">
        <w:rPr>
          <w:rFonts w:ascii="Arial" w:eastAsia="Arial" w:hAnsi="Arial"/>
          <w:b/>
          <w:bCs/>
          <w:color w:val="000000"/>
          <w:spacing w:val="-2"/>
        </w:rPr>
        <w:t xml:space="preserve"> </w:t>
      </w:r>
      <w:r w:rsidR="005334B3">
        <w:rPr>
          <w:rFonts w:ascii="Arial" w:eastAsia="Arial" w:hAnsi="Arial"/>
          <w:b/>
          <w:bCs/>
          <w:color w:val="000000"/>
          <w:spacing w:val="-2"/>
        </w:rPr>
        <w:t xml:space="preserve">Minutes </w:t>
      </w:r>
      <w:r w:rsidR="00B2038D">
        <w:rPr>
          <w:rFonts w:ascii="Arial" w:eastAsia="Arial" w:hAnsi="Arial"/>
          <w:b/>
          <w:bCs/>
          <w:color w:val="000000"/>
          <w:spacing w:val="-2"/>
        </w:rPr>
        <w:t xml:space="preserve">for </w:t>
      </w:r>
      <w:r w:rsidR="00A727D9">
        <w:rPr>
          <w:rFonts w:ascii="Arial" w:eastAsia="Arial" w:hAnsi="Arial"/>
          <w:b/>
          <w:bCs/>
          <w:color w:val="000000"/>
          <w:spacing w:val="-2"/>
        </w:rPr>
        <w:t>February 18</w:t>
      </w:r>
      <w:r w:rsidR="008B7009">
        <w:rPr>
          <w:rFonts w:ascii="Arial" w:eastAsia="Arial" w:hAnsi="Arial"/>
          <w:b/>
          <w:bCs/>
          <w:color w:val="000000"/>
          <w:spacing w:val="-2"/>
        </w:rPr>
        <w:t>, 202</w:t>
      </w:r>
      <w:r w:rsidR="009C7B23">
        <w:rPr>
          <w:rFonts w:ascii="Arial" w:eastAsia="Arial" w:hAnsi="Arial"/>
          <w:b/>
          <w:bCs/>
          <w:color w:val="000000"/>
          <w:spacing w:val="-2"/>
        </w:rPr>
        <w:t>5</w:t>
      </w:r>
      <w:r w:rsidR="002C1B7D">
        <w:rPr>
          <w:rFonts w:ascii="Arial" w:eastAsia="Arial" w:hAnsi="Arial"/>
          <w:b/>
          <w:bCs/>
          <w:color w:val="000000"/>
          <w:spacing w:val="-2"/>
        </w:rPr>
        <w:t>,</w:t>
      </w:r>
      <w:r w:rsidR="000A0F2F">
        <w:rPr>
          <w:rFonts w:ascii="Arial" w:eastAsia="Arial" w:hAnsi="Arial"/>
          <w:b/>
          <w:bCs/>
          <w:color w:val="000000"/>
          <w:spacing w:val="-2"/>
        </w:rPr>
        <w:t xml:space="preserve"> seco</w:t>
      </w:r>
      <w:r w:rsidR="00983691">
        <w:rPr>
          <w:rFonts w:ascii="Arial" w:eastAsia="Arial" w:hAnsi="Arial"/>
          <w:b/>
          <w:bCs/>
          <w:color w:val="000000"/>
          <w:spacing w:val="-2"/>
        </w:rPr>
        <w:t>nded by</w:t>
      </w:r>
      <w:r w:rsidR="00D557D1">
        <w:rPr>
          <w:rFonts w:ascii="Arial" w:eastAsia="Arial" w:hAnsi="Arial"/>
          <w:b/>
          <w:bCs/>
          <w:color w:val="000000"/>
          <w:spacing w:val="-2"/>
        </w:rPr>
        <w:t xml:space="preserve">, </w:t>
      </w:r>
      <w:r w:rsidR="00A727D9">
        <w:rPr>
          <w:rFonts w:ascii="Arial" w:eastAsia="Arial" w:hAnsi="Arial"/>
          <w:b/>
          <w:bCs/>
          <w:color w:val="000000"/>
          <w:spacing w:val="-2"/>
        </w:rPr>
        <w:t>Gail Lewis</w:t>
      </w:r>
      <w:r w:rsidR="00022E57">
        <w:rPr>
          <w:rFonts w:ascii="Arial" w:eastAsia="Arial" w:hAnsi="Arial"/>
          <w:b/>
          <w:bCs/>
          <w:color w:val="000000"/>
          <w:spacing w:val="-2"/>
        </w:rPr>
        <w:t xml:space="preserve">, </w:t>
      </w:r>
      <w:r>
        <w:rPr>
          <w:rFonts w:ascii="Arial" w:eastAsia="Arial" w:hAnsi="Arial"/>
          <w:b/>
          <w:bCs/>
          <w:color w:val="000000"/>
          <w:spacing w:val="-2"/>
        </w:rPr>
        <w:t>motion</w:t>
      </w:r>
      <w:r w:rsidR="00D557D1">
        <w:rPr>
          <w:rFonts w:ascii="Arial" w:eastAsia="Arial" w:hAnsi="Arial"/>
          <w:b/>
          <w:bCs/>
          <w:color w:val="000000"/>
          <w:spacing w:val="-2"/>
        </w:rPr>
        <w:t xml:space="preserve"> carried. </w:t>
      </w:r>
      <w:r>
        <w:rPr>
          <w:rFonts w:ascii="Arial" w:eastAsia="Arial" w:hAnsi="Arial"/>
          <w:b/>
          <w:bCs/>
          <w:color w:val="000000"/>
          <w:spacing w:val="-2"/>
        </w:rPr>
        <w:t xml:space="preserve"> </w:t>
      </w:r>
      <w:r w:rsidR="00C84529">
        <w:rPr>
          <w:rFonts w:ascii="Arial" w:eastAsia="Arial" w:hAnsi="Arial"/>
          <w:b/>
          <w:bCs/>
          <w:color w:val="000000"/>
          <w:spacing w:val="-2"/>
        </w:rPr>
        <w:t xml:space="preserve"> </w:t>
      </w:r>
    </w:p>
    <w:p w14:paraId="2D406B55" w14:textId="77777777" w:rsidR="001E5058" w:rsidRPr="004B00E2" w:rsidRDefault="001E5058" w:rsidP="0051274B">
      <w:pPr>
        <w:spacing w:before="37" w:line="249" w:lineRule="exact"/>
        <w:ind w:left="720"/>
        <w:textAlignment w:val="baseline"/>
        <w:rPr>
          <w:rFonts w:ascii="Arial" w:eastAsia="Arial" w:hAnsi="Arial"/>
          <w:color w:val="000000"/>
          <w:spacing w:val="-2"/>
        </w:rPr>
      </w:pPr>
    </w:p>
    <w:p w14:paraId="4D9F5CD2" w14:textId="1623F8D2" w:rsidR="005E2897" w:rsidRPr="00F91F63" w:rsidRDefault="00B260BE" w:rsidP="001E5058">
      <w:pPr>
        <w:numPr>
          <w:ilvl w:val="0"/>
          <w:numId w:val="4"/>
        </w:numPr>
        <w:spacing w:line="252" w:lineRule="exact"/>
        <w:ind w:left="720" w:hanging="720"/>
        <w:textAlignment w:val="baseline"/>
        <w:rPr>
          <w:rFonts w:ascii="Arial" w:eastAsia="Arial" w:hAnsi="Arial"/>
          <w:b/>
          <w:color w:val="000000"/>
          <w:spacing w:val="-1"/>
          <w:u w:val="single"/>
        </w:rPr>
        <w:sectPr w:rsidR="005E2897" w:rsidRPr="00F91F63" w:rsidSect="009B302D">
          <w:headerReference w:type="even" r:id="rId10"/>
          <w:headerReference w:type="default" r:id="rId11"/>
          <w:footerReference w:type="even" r:id="rId12"/>
          <w:footerReference w:type="default" r:id="rId13"/>
          <w:headerReference w:type="first" r:id="rId14"/>
          <w:footerReference w:type="first" r:id="rId15"/>
          <w:pgSz w:w="12240" w:h="15840"/>
          <w:pgMar w:top="1440" w:right="1445" w:bottom="924" w:left="1435" w:header="720" w:footer="720" w:gutter="0"/>
          <w:cols w:space="720"/>
        </w:sectPr>
      </w:pPr>
      <w:r>
        <w:rPr>
          <w:rFonts w:ascii="Arial" w:eastAsia="Arial" w:hAnsi="Arial"/>
          <w:b/>
          <w:color w:val="000000"/>
          <w:spacing w:val="-1"/>
          <w:u w:val="single"/>
        </w:rPr>
        <w:t>Committee Reports</w:t>
      </w:r>
      <w:r w:rsidR="00F868D7" w:rsidRPr="00F868D7">
        <w:rPr>
          <w:rFonts w:ascii="Arial" w:eastAsia="Arial" w:hAnsi="Arial"/>
          <w:bCs/>
          <w:color w:val="000000"/>
          <w:spacing w:val="-1"/>
        </w:rPr>
        <w:t xml:space="preserve"> - NO</w:t>
      </w:r>
      <w:r w:rsidR="00692B36">
        <w:rPr>
          <w:rFonts w:ascii="Arial" w:eastAsia="Arial" w:hAnsi="Arial"/>
          <w:bCs/>
          <w:color w:val="000000"/>
          <w:spacing w:val="-1"/>
        </w:rPr>
        <w:t>NE</w:t>
      </w:r>
    </w:p>
    <w:p w14:paraId="1FAA84B4" w14:textId="4958E0EF" w:rsidR="00C60390" w:rsidRDefault="00C60390" w:rsidP="001E5058"/>
    <w:p w14:paraId="1815E746" w14:textId="4E1791C3" w:rsidR="00C04109" w:rsidRPr="00BA2C84" w:rsidRDefault="00BB3EFF" w:rsidP="001E5058">
      <w:pPr>
        <w:numPr>
          <w:ilvl w:val="0"/>
          <w:numId w:val="4"/>
        </w:numPr>
        <w:spacing w:line="253" w:lineRule="exact"/>
        <w:ind w:right="144"/>
        <w:textAlignment w:val="baseline"/>
        <w:rPr>
          <w:rFonts w:ascii="Arial" w:eastAsia="Arial" w:hAnsi="Arial"/>
          <w:b/>
          <w:i/>
          <w:iCs/>
          <w:color w:val="000000"/>
          <w:spacing w:val="-3"/>
          <w:u w:val="single"/>
        </w:rPr>
      </w:pPr>
      <w:r>
        <w:rPr>
          <w:rFonts w:ascii="Arial" w:eastAsia="Arial" w:hAnsi="Arial"/>
          <w:b/>
          <w:i/>
          <w:iCs/>
          <w:color w:val="000000"/>
          <w:spacing w:val="-3"/>
          <w:u w:val="single"/>
        </w:rPr>
        <w:t>Management Report</w:t>
      </w:r>
      <w:r w:rsidR="006429C7">
        <w:rPr>
          <w:rFonts w:ascii="Arial" w:eastAsia="Arial" w:hAnsi="Arial"/>
          <w:b/>
          <w:i/>
          <w:iCs/>
          <w:color w:val="000000"/>
          <w:spacing w:val="-3"/>
          <w:u w:val="single"/>
        </w:rPr>
        <w:t>:</w:t>
      </w:r>
      <w:r w:rsidR="006429C7">
        <w:rPr>
          <w:rFonts w:ascii="Arial" w:eastAsia="Arial" w:hAnsi="Arial"/>
          <w:i/>
          <w:iCs/>
          <w:color w:val="000000"/>
          <w:spacing w:val="-3"/>
        </w:rPr>
        <w:t xml:space="preserve"> Given</w:t>
      </w:r>
      <w:r w:rsidR="00BF792F">
        <w:rPr>
          <w:rFonts w:ascii="Arial" w:eastAsia="Arial" w:hAnsi="Arial"/>
          <w:i/>
          <w:iCs/>
          <w:color w:val="000000"/>
          <w:spacing w:val="-3"/>
        </w:rPr>
        <w:t xml:space="preserve"> </w:t>
      </w:r>
      <w:r>
        <w:rPr>
          <w:rFonts w:ascii="Arial" w:eastAsia="Arial" w:hAnsi="Arial"/>
          <w:i/>
          <w:iCs/>
          <w:color w:val="000000"/>
          <w:spacing w:val="-3"/>
        </w:rPr>
        <w:t>by Shanda Thompson,</w:t>
      </w:r>
      <w:r w:rsidR="001E5058">
        <w:rPr>
          <w:rFonts w:ascii="Arial" w:eastAsia="Arial" w:hAnsi="Arial"/>
          <w:i/>
          <w:iCs/>
          <w:color w:val="000000"/>
          <w:spacing w:val="-3"/>
        </w:rPr>
        <w:t xml:space="preserve"> </w:t>
      </w:r>
      <w:r>
        <w:rPr>
          <w:rFonts w:ascii="Arial" w:eastAsia="Arial" w:hAnsi="Arial"/>
          <w:i/>
          <w:iCs/>
          <w:color w:val="000000"/>
          <w:spacing w:val="-3"/>
        </w:rPr>
        <w:t>CAM</w:t>
      </w:r>
      <w:r w:rsidR="00093A7A">
        <w:rPr>
          <w:rFonts w:ascii="Arial" w:eastAsia="Arial" w:hAnsi="Arial"/>
          <w:i/>
          <w:iCs/>
          <w:color w:val="000000"/>
          <w:spacing w:val="-3"/>
        </w:rPr>
        <w:t xml:space="preserve"> -</w:t>
      </w:r>
      <w:r>
        <w:rPr>
          <w:rFonts w:ascii="Arial" w:eastAsia="Arial" w:hAnsi="Arial"/>
          <w:i/>
          <w:iCs/>
          <w:color w:val="000000"/>
          <w:spacing w:val="-3"/>
        </w:rPr>
        <w:t xml:space="preserve"> </w:t>
      </w:r>
      <w:r w:rsidR="006F18F6">
        <w:rPr>
          <w:rFonts w:ascii="Arial" w:eastAsia="Arial" w:hAnsi="Arial"/>
          <w:i/>
          <w:iCs/>
          <w:color w:val="000000"/>
          <w:spacing w:val="-3"/>
        </w:rPr>
        <w:t>supplied in the board packet</w:t>
      </w:r>
    </w:p>
    <w:p w14:paraId="7CB5CAE0" w14:textId="4A9697B4" w:rsidR="001442B7" w:rsidRPr="004A653C" w:rsidRDefault="00BB3EFF" w:rsidP="004A653C">
      <w:pPr>
        <w:numPr>
          <w:ilvl w:val="0"/>
          <w:numId w:val="4"/>
        </w:numPr>
        <w:spacing w:before="335" w:line="250" w:lineRule="exact"/>
        <w:textAlignment w:val="baseline"/>
        <w:rPr>
          <w:rFonts w:ascii="Arial" w:eastAsia="Arial" w:hAnsi="Arial"/>
          <w:b/>
          <w:color w:val="000000"/>
          <w:spacing w:val="-1"/>
          <w:u w:val="single"/>
        </w:rPr>
      </w:pPr>
      <w:r>
        <w:rPr>
          <w:rFonts w:ascii="Arial" w:eastAsia="Arial" w:hAnsi="Arial"/>
          <w:b/>
          <w:color w:val="000000"/>
          <w:spacing w:val="-1"/>
          <w:u w:val="single"/>
        </w:rPr>
        <w:t>Unfinished Business:</w:t>
      </w:r>
      <w:r>
        <w:rPr>
          <w:rFonts w:ascii="Arial" w:eastAsia="Arial" w:hAnsi="Arial"/>
          <w:bCs/>
          <w:color w:val="000000"/>
          <w:spacing w:val="-1"/>
        </w:rPr>
        <w:t xml:space="preserve"> </w:t>
      </w:r>
    </w:p>
    <w:p w14:paraId="36966B20" w14:textId="1E368AA1" w:rsidR="005863F6" w:rsidRPr="002C5F96" w:rsidRDefault="00B05B0F" w:rsidP="002C5F96">
      <w:pPr>
        <w:pStyle w:val="ListParagraph"/>
        <w:numPr>
          <w:ilvl w:val="0"/>
          <w:numId w:val="8"/>
        </w:numPr>
        <w:tabs>
          <w:tab w:val="left" w:pos="720"/>
        </w:tabs>
        <w:spacing w:line="250" w:lineRule="exact"/>
        <w:textAlignment w:val="baseline"/>
        <w:rPr>
          <w:rFonts w:ascii="Arial" w:eastAsia="Arial" w:hAnsi="Arial"/>
          <w:b/>
          <w:color w:val="000000"/>
          <w:spacing w:val="-1"/>
          <w:u w:val="single"/>
        </w:rPr>
      </w:pPr>
      <w:r>
        <w:rPr>
          <w:rFonts w:ascii="Arial" w:eastAsia="Arial" w:hAnsi="Arial"/>
          <w:bCs/>
          <w:color w:val="000000"/>
          <w:spacing w:val="-1"/>
        </w:rPr>
        <w:t xml:space="preserve">Update on </w:t>
      </w:r>
      <w:r w:rsidR="009A7990">
        <w:rPr>
          <w:rFonts w:ascii="Arial" w:eastAsia="Arial" w:hAnsi="Arial"/>
          <w:bCs/>
          <w:color w:val="000000"/>
          <w:spacing w:val="-1"/>
        </w:rPr>
        <w:t>Security Contract</w:t>
      </w:r>
      <w:r>
        <w:rPr>
          <w:rFonts w:ascii="Arial" w:eastAsia="Arial" w:hAnsi="Arial"/>
          <w:bCs/>
          <w:color w:val="000000"/>
          <w:spacing w:val="-1"/>
        </w:rPr>
        <w:t xml:space="preserve"> – The </w:t>
      </w:r>
      <w:r w:rsidR="009A7990">
        <w:rPr>
          <w:rFonts w:ascii="Arial" w:eastAsia="Arial" w:hAnsi="Arial"/>
          <w:bCs/>
          <w:color w:val="000000"/>
          <w:spacing w:val="-1"/>
        </w:rPr>
        <w:t>contract has been reviewed by our Attorney, then approved by their attorney</w:t>
      </w:r>
      <w:r w:rsidR="00AF2F87">
        <w:rPr>
          <w:rFonts w:ascii="Arial" w:eastAsia="Arial" w:hAnsi="Arial"/>
          <w:bCs/>
          <w:color w:val="000000"/>
          <w:spacing w:val="-1"/>
        </w:rPr>
        <w:t xml:space="preserve">. We are in the process of having our attorney review the finalized version </w:t>
      </w:r>
      <w:r w:rsidR="00A52109">
        <w:rPr>
          <w:rFonts w:ascii="Arial" w:eastAsia="Arial" w:hAnsi="Arial"/>
          <w:bCs/>
          <w:color w:val="000000"/>
          <w:spacing w:val="-1"/>
        </w:rPr>
        <w:t>to make sure all changes were updated in the contract. We are waiting on a fin</w:t>
      </w:r>
      <w:r w:rsidR="00F62775">
        <w:rPr>
          <w:rFonts w:ascii="Arial" w:eastAsia="Arial" w:hAnsi="Arial"/>
          <w:bCs/>
          <w:color w:val="000000"/>
          <w:spacing w:val="-1"/>
        </w:rPr>
        <w:t xml:space="preserve">al contract for signature. </w:t>
      </w:r>
    </w:p>
    <w:p w14:paraId="0BEBE469" w14:textId="5C887722" w:rsidR="00A45FC0" w:rsidRPr="005F53B0" w:rsidRDefault="00A45FC0" w:rsidP="00B05B0F">
      <w:pPr>
        <w:pStyle w:val="ListParagraph"/>
        <w:numPr>
          <w:ilvl w:val="0"/>
          <w:numId w:val="8"/>
        </w:numPr>
        <w:tabs>
          <w:tab w:val="left" w:pos="720"/>
        </w:tabs>
        <w:spacing w:line="250" w:lineRule="exact"/>
        <w:textAlignment w:val="baseline"/>
        <w:rPr>
          <w:rFonts w:ascii="Arial" w:eastAsia="Arial" w:hAnsi="Arial"/>
          <w:b/>
          <w:color w:val="000000"/>
          <w:spacing w:val="-1"/>
          <w:u w:val="single"/>
        </w:rPr>
      </w:pPr>
      <w:r>
        <w:rPr>
          <w:rFonts w:ascii="Arial" w:eastAsia="Arial" w:hAnsi="Arial"/>
          <w:bCs/>
          <w:color w:val="000000"/>
          <w:spacing w:val="-1"/>
        </w:rPr>
        <w:t>Update o</w:t>
      </w:r>
      <w:r w:rsidR="00F62775">
        <w:rPr>
          <w:rFonts w:ascii="Arial" w:eastAsia="Arial" w:hAnsi="Arial"/>
          <w:bCs/>
          <w:color w:val="000000"/>
          <w:spacing w:val="-1"/>
        </w:rPr>
        <w:t xml:space="preserve">n Fountain and quotes – It was determined that replacing the fountain is more pragmatic than trying to </w:t>
      </w:r>
      <w:r w:rsidR="005F53B0">
        <w:rPr>
          <w:rFonts w:ascii="Arial" w:eastAsia="Arial" w:hAnsi="Arial"/>
          <w:bCs/>
          <w:color w:val="000000"/>
          <w:spacing w:val="-1"/>
        </w:rPr>
        <w:t xml:space="preserve">repair all the issues. Quotes were reviewed and discussed. </w:t>
      </w:r>
    </w:p>
    <w:p w14:paraId="4B689841" w14:textId="70856C9C" w:rsidR="005F53B0" w:rsidRPr="00A36724" w:rsidRDefault="005F53B0" w:rsidP="005F53B0">
      <w:pPr>
        <w:pStyle w:val="ListParagraph"/>
        <w:tabs>
          <w:tab w:val="left" w:pos="720"/>
        </w:tabs>
        <w:spacing w:line="250" w:lineRule="exact"/>
        <w:textAlignment w:val="baseline"/>
        <w:rPr>
          <w:rFonts w:ascii="Arial" w:eastAsia="Arial" w:hAnsi="Arial"/>
          <w:b/>
          <w:color w:val="000000"/>
          <w:spacing w:val="-1"/>
          <w:u w:val="single"/>
        </w:rPr>
      </w:pPr>
      <w:r w:rsidRPr="00A36724">
        <w:rPr>
          <w:rFonts w:ascii="Arial" w:eastAsia="Arial" w:hAnsi="Arial"/>
          <w:b/>
          <w:color w:val="000000"/>
          <w:spacing w:val="-1"/>
        </w:rPr>
        <w:t xml:space="preserve">Motion:  Kyle Lee made the motion to accept the quote from Superior Waterways for installation of the </w:t>
      </w:r>
      <w:r w:rsidR="00AB4E3B" w:rsidRPr="00A36724">
        <w:rPr>
          <w:rFonts w:ascii="Arial" w:eastAsia="Arial" w:hAnsi="Arial"/>
          <w:b/>
          <w:color w:val="000000"/>
          <w:spacing w:val="-1"/>
        </w:rPr>
        <w:t>Aqua</w:t>
      </w:r>
      <w:r w:rsidR="009B015C" w:rsidRPr="00A36724">
        <w:rPr>
          <w:rFonts w:ascii="Arial" w:eastAsia="Arial" w:hAnsi="Arial"/>
          <w:b/>
          <w:color w:val="000000"/>
          <w:spacing w:val="-1"/>
        </w:rPr>
        <w:t xml:space="preserve"> </w:t>
      </w:r>
      <w:r w:rsidR="00AB4E3B" w:rsidRPr="00A36724">
        <w:rPr>
          <w:rFonts w:ascii="Arial" w:eastAsia="Arial" w:hAnsi="Arial"/>
          <w:b/>
          <w:color w:val="000000"/>
          <w:spacing w:val="-1"/>
        </w:rPr>
        <w:t>Master 5</w:t>
      </w:r>
      <w:r w:rsidR="009B015C" w:rsidRPr="00A36724">
        <w:rPr>
          <w:rFonts w:ascii="Arial" w:eastAsia="Arial" w:hAnsi="Arial"/>
          <w:b/>
          <w:color w:val="000000"/>
          <w:spacing w:val="-1"/>
        </w:rPr>
        <w:t>HP Fountain to include installation and removal of old fountain</w:t>
      </w:r>
      <w:r w:rsidR="004F6900" w:rsidRPr="00A36724">
        <w:rPr>
          <w:rFonts w:ascii="Arial" w:eastAsia="Arial" w:hAnsi="Arial"/>
          <w:b/>
          <w:color w:val="000000"/>
          <w:spacing w:val="-1"/>
        </w:rPr>
        <w:t xml:space="preserve"> in the amount of $16,700.00, seconded by Thomas Papola</w:t>
      </w:r>
      <w:r w:rsidR="00BE0241" w:rsidRPr="00A36724">
        <w:rPr>
          <w:rFonts w:ascii="Arial" w:eastAsia="Arial" w:hAnsi="Arial"/>
          <w:b/>
          <w:color w:val="000000"/>
          <w:spacing w:val="-1"/>
        </w:rPr>
        <w:t xml:space="preserve">, motion carried </w:t>
      </w:r>
    </w:p>
    <w:p w14:paraId="00083D76" w14:textId="4D0AA091" w:rsidR="002C5F96" w:rsidRPr="001A071D" w:rsidRDefault="00BE0241" w:rsidP="00B05B0F">
      <w:pPr>
        <w:pStyle w:val="ListParagraph"/>
        <w:numPr>
          <w:ilvl w:val="0"/>
          <w:numId w:val="8"/>
        </w:numPr>
        <w:tabs>
          <w:tab w:val="left" w:pos="720"/>
        </w:tabs>
        <w:spacing w:line="250" w:lineRule="exact"/>
        <w:textAlignment w:val="baseline"/>
        <w:rPr>
          <w:rFonts w:ascii="Arial" w:eastAsia="Arial" w:hAnsi="Arial"/>
          <w:b/>
          <w:color w:val="000000"/>
          <w:spacing w:val="-1"/>
          <w:u w:val="single"/>
        </w:rPr>
      </w:pPr>
      <w:r>
        <w:rPr>
          <w:rFonts w:ascii="Arial" w:eastAsia="Arial" w:hAnsi="Arial"/>
          <w:bCs/>
          <w:color w:val="000000"/>
          <w:spacing w:val="-1"/>
        </w:rPr>
        <w:t>Update on Landscape Contract and Quotes – This was tabled to allow time for the board members to review all four quotes to make an informed decision</w:t>
      </w:r>
      <w:r w:rsidR="00301990">
        <w:rPr>
          <w:rFonts w:ascii="Arial" w:eastAsia="Arial" w:hAnsi="Arial"/>
          <w:bCs/>
          <w:color w:val="000000"/>
          <w:spacing w:val="-1"/>
        </w:rPr>
        <w:t xml:space="preserve">. Included with the landscape quotes </w:t>
      </w:r>
      <w:r w:rsidR="00F52CEE">
        <w:rPr>
          <w:rFonts w:ascii="Arial" w:eastAsia="Arial" w:hAnsi="Arial"/>
          <w:bCs/>
          <w:color w:val="000000"/>
          <w:spacing w:val="-1"/>
        </w:rPr>
        <w:t xml:space="preserve">was a quote for the fertilization and grass treatment. Mr. Fernandez was in the audience and explained the reason for not bundling the spraying and fertilization with the landscape contracts. </w:t>
      </w:r>
      <w:r w:rsidR="00AD5570">
        <w:rPr>
          <w:rFonts w:ascii="Arial" w:eastAsia="Arial" w:hAnsi="Arial"/>
          <w:bCs/>
          <w:color w:val="000000"/>
          <w:spacing w:val="-1"/>
        </w:rPr>
        <w:t xml:space="preserve">He gave a very informative </w:t>
      </w:r>
      <w:r w:rsidR="0031552B">
        <w:rPr>
          <w:rFonts w:ascii="Arial" w:eastAsia="Arial" w:hAnsi="Arial"/>
          <w:bCs/>
          <w:color w:val="000000"/>
          <w:spacing w:val="-1"/>
        </w:rPr>
        <w:t>explanation,</w:t>
      </w:r>
      <w:r w:rsidR="00AD5570">
        <w:rPr>
          <w:rFonts w:ascii="Arial" w:eastAsia="Arial" w:hAnsi="Arial"/>
          <w:bCs/>
          <w:color w:val="000000"/>
          <w:spacing w:val="-1"/>
        </w:rPr>
        <w:t xml:space="preserve"> and the board appreciated</w:t>
      </w:r>
      <w:r w:rsidR="006E3C39">
        <w:rPr>
          <w:rFonts w:ascii="Arial" w:eastAsia="Arial" w:hAnsi="Arial"/>
          <w:bCs/>
          <w:color w:val="000000"/>
          <w:spacing w:val="-1"/>
        </w:rPr>
        <w:t xml:space="preserve"> being educated on this service. </w:t>
      </w:r>
    </w:p>
    <w:p w14:paraId="69D0A92F" w14:textId="28A206BC" w:rsidR="00910CA1" w:rsidRPr="00513668" w:rsidRDefault="000E026C" w:rsidP="00513668">
      <w:pPr>
        <w:tabs>
          <w:tab w:val="left" w:pos="720"/>
        </w:tabs>
        <w:spacing w:before="328" w:line="251" w:lineRule="exact"/>
        <w:textAlignment w:val="baseline"/>
        <w:rPr>
          <w:rFonts w:ascii="Arial" w:eastAsia="Arial" w:hAnsi="Arial"/>
          <w:b/>
          <w:color w:val="000000"/>
          <w:spacing w:val="-1"/>
        </w:rPr>
      </w:pPr>
      <w:r>
        <w:rPr>
          <w:rFonts w:ascii="Arial" w:eastAsia="Arial" w:hAnsi="Arial"/>
          <w:b/>
          <w:color w:val="000000"/>
          <w:spacing w:val="-1"/>
          <w:u w:val="single"/>
        </w:rPr>
        <w:t>VIII</w:t>
      </w:r>
      <w:r w:rsidR="0077130F" w:rsidRPr="007D31A7">
        <w:rPr>
          <w:rFonts w:ascii="Arial" w:eastAsia="Arial" w:hAnsi="Arial"/>
          <w:b/>
          <w:color w:val="000000"/>
          <w:spacing w:val="-1"/>
          <w:u w:val="single"/>
        </w:rPr>
        <w:t>.</w:t>
      </w:r>
      <w:r w:rsidR="0077130F" w:rsidRPr="0077130F">
        <w:rPr>
          <w:rFonts w:ascii="Arial" w:eastAsia="Arial" w:hAnsi="Arial"/>
          <w:b/>
          <w:color w:val="000000"/>
          <w:spacing w:val="-1"/>
        </w:rPr>
        <w:tab/>
      </w:r>
      <w:r w:rsidR="0077130F" w:rsidRPr="0077130F">
        <w:rPr>
          <w:rFonts w:ascii="Arial" w:eastAsia="Arial" w:hAnsi="Arial"/>
          <w:b/>
          <w:color w:val="000000"/>
          <w:spacing w:val="-1"/>
          <w:u w:val="single"/>
        </w:rPr>
        <w:t xml:space="preserve">New Business:  </w:t>
      </w:r>
    </w:p>
    <w:p w14:paraId="721DAB90" w14:textId="6BD13DC5" w:rsidR="00FE0942" w:rsidRPr="00C57291" w:rsidRDefault="006E3C39"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Damage to </w:t>
      </w:r>
      <w:r w:rsidR="00D235B6">
        <w:rPr>
          <w:rFonts w:ascii="Arial" w:eastAsia="Arial" w:hAnsi="Arial"/>
          <w:bCs/>
          <w:color w:val="000000"/>
          <w:spacing w:val="-1"/>
        </w:rPr>
        <w:t xml:space="preserve">Fence at Entrance – while doing work on the roadway Conlin Construction damaged the fence. They have been provided the location and </w:t>
      </w:r>
      <w:r w:rsidR="00F266F2">
        <w:rPr>
          <w:rFonts w:ascii="Arial" w:eastAsia="Arial" w:hAnsi="Arial"/>
          <w:bCs/>
          <w:color w:val="000000"/>
          <w:spacing w:val="-1"/>
        </w:rPr>
        <w:t xml:space="preserve">pictures of the damage. Since there will be more road work done in the same area, they requested to finish the project and then repair the fencing. They were concerned that there may be more </w:t>
      </w:r>
      <w:r w:rsidR="0031552B">
        <w:rPr>
          <w:rFonts w:ascii="Arial" w:eastAsia="Arial" w:hAnsi="Arial"/>
          <w:bCs/>
          <w:color w:val="000000"/>
          <w:spacing w:val="-1"/>
        </w:rPr>
        <w:t>damage,</w:t>
      </w:r>
      <w:r w:rsidR="00F266F2">
        <w:rPr>
          <w:rFonts w:ascii="Arial" w:eastAsia="Arial" w:hAnsi="Arial"/>
          <w:bCs/>
          <w:color w:val="000000"/>
          <w:spacing w:val="-1"/>
        </w:rPr>
        <w:t xml:space="preserve"> and they did not want to have to repair it twice. </w:t>
      </w:r>
    </w:p>
    <w:p w14:paraId="3D50896C" w14:textId="33B149EE" w:rsidR="00C57291" w:rsidRPr="00C55088" w:rsidRDefault="0031552B"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Damage to Tag Reader Cameras </w:t>
      </w:r>
      <w:r w:rsidR="00CE0168">
        <w:rPr>
          <w:rFonts w:ascii="Arial" w:eastAsia="Arial" w:hAnsi="Arial"/>
          <w:bCs/>
          <w:color w:val="000000"/>
          <w:spacing w:val="-1"/>
        </w:rPr>
        <w:t>–</w:t>
      </w:r>
      <w:r>
        <w:rPr>
          <w:rFonts w:ascii="Arial" w:eastAsia="Arial" w:hAnsi="Arial"/>
          <w:bCs/>
          <w:color w:val="000000"/>
          <w:spacing w:val="-1"/>
        </w:rPr>
        <w:t xml:space="preserve"> </w:t>
      </w:r>
      <w:r w:rsidR="00CE0168">
        <w:rPr>
          <w:rFonts w:ascii="Arial" w:eastAsia="Arial" w:hAnsi="Arial"/>
          <w:bCs/>
          <w:color w:val="000000"/>
          <w:spacing w:val="-1"/>
        </w:rPr>
        <w:t xml:space="preserve">Someone damaged the cameras for a second time. This time one of the cameras were beyond repair and we are in the process of obtaining a quote to replace it. </w:t>
      </w:r>
      <w:r w:rsidR="00607A76">
        <w:rPr>
          <w:rFonts w:ascii="Arial" w:eastAsia="Arial" w:hAnsi="Arial"/>
          <w:bCs/>
          <w:color w:val="000000"/>
          <w:spacing w:val="-1"/>
        </w:rPr>
        <w:t xml:space="preserve">Since the power was off to the camera above, we were unable to obtain how the damage was done. </w:t>
      </w:r>
    </w:p>
    <w:p w14:paraId="65E41BC9" w14:textId="234BD565" w:rsidR="00C55088" w:rsidRPr="00881417" w:rsidRDefault="00607A76"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Trash Can Purchase and Installation – It was determined that we need to replace </w:t>
      </w:r>
      <w:r w:rsidR="005A55D1">
        <w:rPr>
          <w:rFonts w:ascii="Arial" w:eastAsia="Arial" w:hAnsi="Arial"/>
          <w:bCs/>
          <w:color w:val="000000"/>
          <w:spacing w:val="-1"/>
        </w:rPr>
        <w:t>9 trash cans throughout the community. These have been ordered and will need to be installed. We received a quote from the handyman in the amount of $150 per trash can to install. Thomas Popola off</w:t>
      </w:r>
      <w:r w:rsidR="00503EA6">
        <w:rPr>
          <w:rFonts w:ascii="Arial" w:eastAsia="Arial" w:hAnsi="Arial"/>
          <w:bCs/>
          <w:color w:val="000000"/>
          <w:spacing w:val="-1"/>
        </w:rPr>
        <w:t xml:space="preserve">ered to see if he could possibly install them at no cost to the community. Once they are received, a determination will be made. </w:t>
      </w:r>
    </w:p>
    <w:p w14:paraId="598B8AC9" w14:textId="7549E6C6" w:rsidR="00881417" w:rsidRPr="00EB4A26" w:rsidRDefault="00E9772F"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Pool Opening for the season:  </w:t>
      </w:r>
      <w:r w:rsidR="00D86E63">
        <w:rPr>
          <w:rFonts w:ascii="Arial" w:eastAsia="Arial" w:hAnsi="Arial"/>
          <w:bCs/>
          <w:color w:val="000000"/>
          <w:spacing w:val="-1"/>
        </w:rPr>
        <w:t xml:space="preserve">Back </w:t>
      </w:r>
      <w:r>
        <w:rPr>
          <w:rFonts w:ascii="Arial" w:eastAsia="Arial" w:hAnsi="Arial"/>
          <w:bCs/>
          <w:color w:val="000000"/>
          <w:spacing w:val="-1"/>
        </w:rPr>
        <w:t xml:space="preserve">Pool will open as of April </w:t>
      </w:r>
      <w:r w:rsidR="00D86E63">
        <w:rPr>
          <w:rFonts w:ascii="Arial" w:eastAsia="Arial" w:hAnsi="Arial"/>
          <w:bCs/>
          <w:color w:val="000000"/>
          <w:spacing w:val="-1"/>
        </w:rPr>
        <w:t xml:space="preserve">5 for weekends only throughout the month. As of May 1, </w:t>
      </w:r>
      <w:r w:rsidR="00B05160">
        <w:rPr>
          <w:rFonts w:ascii="Arial" w:eastAsia="Arial" w:hAnsi="Arial"/>
          <w:bCs/>
          <w:color w:val="000000"/>
          <w:spacing w:val="-1"/>
        </w:rPr>
        <w:t xml:space="preserve">Back Pool will be open seven days a week. As of </w:t>
      </w:r>
      <w:r w:rsidR="00A102CE">
        <w:rPr>
          <w:rFonts w:ascii="Arial" w:eastAsia="Arial" w:hAnsi="Arial"/>
          <w:bCs/>
          <w:color w:val="000000"/>
          <w:spacing w:val="-1"/>
        </w:rPr>
        <w:t>May 24</w:t>
      </w:r>
      <w:r w:rsidR="00A102CE" w:rsidRPr="00A102CE">
        <w:rPr>
          <w:rFonts w:ascii="Arial" w:eastAsia="Arial" w:hAnsi="Arial"/>
          <w:bCs/>
          <w:color w:val="000000"/>
          <w:spacing w:val="-1"/>
          <w:vertAlign w:val="superscript"/>
        </w:rPr>
        <w:t>th</w:t>
      </w:r>
      <w:r w:rsidR="00A102CE">
        <w:rPr>
          <w:rFonts w:ascii="Arial" w:eastAsia="Arial" w:hAnsi="Arial"/>
          <w:bCs/>
          <w:color w:val="000000"/>
          <w:spacing w:val="-1"/>
        </w:rPr>
        <w:t xml:space="preserve"> (Memorial Day Weekend) the front pool will also be open 7 days a week. </w:t>
      </w:r>
      <w:r w:rsidR="00FE7599">
        <w:rPr>
          <w:rFonts w:ascii="Arial" w:eastAsia="Arial" w:hAnsi="Arial"/>
          <w:bCs/>
          <w:color w:val="000000"/>
          <w:spacing w:val="-1"/>
        </w:rPr>
        <w:t>As of September 1</w:t>
      </w:r>
      <w:r w:rsidR="00FE7599" w:rsidRPr="00FE7599">
        <w:rPr>
          <w:rFonts w:ascii="Arial" w:eastAsia="Arial" w:hAnsi="Arial"/>
          <w:bCs/>
          <w:color w:val="000000"/>
          <w:spacing w:val="-1"/>
          <w:vertAlign w:val="superscript"/>
        </w:rPr>
        <w:t>st</w:t>
      </w:r>
      <w:r w:rsidR="00FE7599">
        <w:rPr>
          <w:rFonts w:ascii="Arial" w:eastAsia="Arial" w:hAnsi="Arial"/>
          <w:bCs/>
          <w:color w:val="000000"/>
          <w:spacing w:val="-1"/>
        </w:rPr>
        <w:t xml:space="preserve">, Front Pool will be closed, Back Pool will be open only on </w:t>
      </w:r>
      <w:r w:rsidR="003275EB">
        <w:rPr>
          <w:rFonts w:ascii="Arial" w:eastAsia="Arial" w:hAnsi="Arial"/>
          <w:bCs/>
          <w:color w:val="000000"/>
          <w:spacing w:val="-1"/>
        </w:rPr>
        <w:t xml:space="preserve">weekends through the end of October. </w:t>
      </w:r>
    </w:p>
    <w:p w14:paraId="70E97EF8" w14:textId="245A4775" w:rsidR="00EB4A26" w:rsidRPr="00431A07" w:rsidRDefault="007D3566"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sidRPr="007D3566">
        <w:rPr>
          <w:rFonts w:ascii="Arial" w:eastAsia="Arial" w:hAnsi="Arial"/>
          <w:bCs/>
          <w:color w:val="000000"/>
          <w:spacing w:val="-1"/>
        </w:rPr>
        <w:t>Pool Vendor Quotes - Pool Vendor Quotes were reviewed</w:t>
      </w:r>
      <w:r w:rsidR="00431A07">
        <w:rPr>
          <w:rFonts w:ascii="Arial" w:eastAsia="Arial" w:hAnsi="Arial"/>
          <w:bCs/>
          <w:color w:val="000000"/>
          <w:spacing w:val="-1"/>
        </w:rPr>
        <w:t xml:space="preserve">. </w:t>
      </w:r>
    </w:p>
    <w:p w14:paraId="219A9F0A" w14:textId="266DCA61" w:rsidR="00431A07" w:rsidRPr="00C009B8" w:rsidRDefault="00431A07" w:rsidP="00431A07">
      <w:pPr>
        <w:pStyle w:val="ListParagraph"/>
        <w:tabs>
          <w:tab w:val="left" w:pos="360"/>
          <w:tab w:val="left" w:pos="720"/>
        </w:tabs>
        <w:spacing w:before="53" w:line="253" w:lineRule="exact"/>
        <w:textAlignment w:val="baseline"/>
        <w:rPr>
          <w:rFonts w:ascii="Arial" w:eastAsia="Arial" w:hAnsi="Arial"/>
          <w:b/>
          <w:color w:val="000000"/>
          <w:spacing w:val="-1"/>
        </w:rPr>
      </w:pPr>
      <w:r w:rsidRPr="00C009B8">
        <w:rPr>
          <w:rFonts w:ascii="Arial" w:eastAsia="Arial" w:hAnsi="Arial"/>
          <w:b/>
          <w:color w:val="000000"/>
          <w:spacing w:val="-1"/>
        </w:rPr>
        <w:t xml:space="preserve">Brandy </w:t>
      </w:r>
      <w:r w:rsidR="00BF4A77" w:rsidRPr="00C009B8">
        <w:rPr>
          <w:rFonts w:ascii="Arial" w:eastAsia="Arial" w:hAnsi="Arial"/>
          <w:b/>
          <w:color w:val="000000"/>
          <w:spacing w:val="-1"/>
        </w:rPr>
        <w:t>Williams</w:t>
      </w:r>
      <w:r w:rsidR="00C009B8" w:rsidRPr="00C009B8">
        <w:rPr>
          <w:rFonts w:ascii="Arial" w:eastAsia="Arial" w:hAnsi="Arial"/>
          <w:b/>
          <w:color w:val="000000"/>
          <w:spacing w:val="-1"/>
        </w:rPr>
        <w:t xml:space="preserve"> </w:t>
      </w:r>
      <w:r w:rsidRPr="00C009B8">
        <w:rPr>
          <w:rFonts w:ascii="Arial" w:eastAsia="Arial" w:hAnsi="Arial"/>
          <w:b/>
          <w:color w:val="000000"/>
          <w:spacing w:val="-1"/>
        </w:rPr>
        <w:t>made a motion to keep the current Pool Vendor, Ponte Vedra Pools</w:t>
      </w:r>
      <w:r w:rsidR="00BF4A77" w:rsidRPr="00C009B8">
        <w:rPr>
          <w:rFonts w:ascii="Arial" w:eastAsia="Arial" w:hAnsi="Arial"/>
          <w:b/>
          <w:color w:val="000000"/>
          <w:spacing w:val="-1"/>
        </w:rPr>
        <w:t xml:space="preserve">, Gail Lewis seconded the motion. Motion carried. </w:t>
      </w:r>
    </w:p>
    <w:p w14:paraId="65354E05" w14:textId="4311DA9D" w:rsidR="004C2ADC" w:rsidRPr="003E4C87" w:rsidRDefault="00C61ADD"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Mulch Quotes – Board was provided 2 quotes for mulch installation. </w:t>
      </w:r>
      <w:r w:rsidR="003E4C87">
        <w:rPr>
          <w:rFonts w:ascii="Arial" w:eastAsia="Arial" w:hAnsi="Arial"/>
          <w:bCs/>
          <w:color w:val="000000"/>
          <w:spacing w:val="-1"/>
        </w:rPr>
        <w:t>Quotes were reviewed by the board</w:t>
      </w:r>
    </w:p>
    <w:p w14:paraId="5A988D2D" w14:textId="01AA689F" w:rsidR="003E4C87" w:rsidRPr="004027D3" w:rsidRDefault="003E4C87" w:rsidP="003E4C87">
      <w:pPr>
        <w:pStyle w:val="ListParagraph"/>
        <w:tabs>
          <w:tab w:val="left" w:pos="360"/>
          <w:tab w:val="left" w:pos="720"/>
        </w:tabs>
        <w:spacing w:before="53" w:line="253" w:lineRule="exact"/>
        <w:textAlignment w:val="baseline"/>
        <w:rPr>
          <w:rFonts w:ascii="Arial" w:eastAsia="Arial" w:hAnsi="Arial"/>
          <w:b/>
          <w:color w:val="000000"/>
          <w:spacing w:val="-1"/>
        </w:rPr>
      </w:pPr>
      <w:r w:rsidRPr="004027D3">
        <w:rPr>
          <w:rFonts w:ascii="Arial" w:eastAsia="Arial" w:hAnsi="Arial"/>
          <w:b/>
          <w:color w:val="000000"/>
          <w:spacing w:val="-1"/>
        </w:rPr>
        <w:t xml:space="preserve">Brandy Williams made a motion to approve quotes from First Coast Mulch to </w:t>
      </w:r>
      <w:r w:rsidR="00BF3864" w:rsidRPr="004027D3">
        <w:rPr>
          <w:rFonts w:ascii="Arial" w:eastAsia="Arial" w:hAnsi="Arial"/>
          <w:b/>
          <w:color w:val="000000"/>
          <w:spacing w:val="-1"/>
        </w:rPr>
        <w:t>install mulch down Sutton Lakes Blvd and for both playgrounds along with some additional area around the back pool playground</w:t>
      </w:r>
      <w:r w:rsidR="009B5853" w:rsidRPr="004027D3">
        <w:rPr>
          <w:rFonts w:ascii="Arial" w:eastAsia="Arial" w:hAnsi="Arial"/>
          <w:b/>
          <w:color w:val="000000"/>
          <w:spacing w:val="-1"/>
        </w:rPr>
        <w:t xml:space="preserve"> for continuity, Kyle Lee seconded the motion, motion carried. </w:t>
      </w:r>
    </w:p>
    <w:p w14:paraId="3AC9AC4A" w14:textId="1EAD3893" w:rsidR="004A5D4B" w:rsidRPr="00817591" w:rsidRDefault="009F567F"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Submission by homeowner – Backyard Hen Program </w:t>
      </w:r>
      <w:r w:rsidR="002D67D3">
        <w:rPr>
          <w:rFonts w:ascii="Arial" w:eastAsia="Arial" w:hAnsi="Arial"/>
          <w:bCs/>
          <w:color w:val="000000"/>
          <w:spacing w:val="-1"/>
        </w:rPr>
        <w:t>– This was discussed at prior meetings and declined</w:t>
      </w:r>
      <w:r w:rsidR="00385560">
        <w:rPr>
          <w:rFonts w:ascii="Arial" w:eastAsia="Arial" w:hAnsi="Arial"/>
          <w:bCs/>
          <w:color w:val="000000"/>
          <w:spacing w:val="-1"/>
        </w:rPr>
        <w:t xml:space="preserve">. The homeowner that submitted the proposal spoke and </w:t>
      </w:r>
      <w:r w:rsidR="0003653F">
        <w:rPr>
          <w:rFonts w:ascii="Arial" w:eastAsia="Arial" w:hAnsi="Arial"/>
          <w:bCs/>
          <w:color w:val="000000"/>
          <w:spacing w:val="-1"/>
        </w:rPr>
        <w:t>requested that the board read everythi</w:t>
      </w:r>
      <w:r w:rsidR="008C07D4">
        <w:rPr>
          <w:rFonts w:ascii="Arial" w:eastAsia="Arial" w:hAnsi="Arial"/>
          <w:bCs/>
          <w:color w:val="000000"/>
          <w:spacing w:val="-1"/>
        </w:rPr>
        <w:t xml:space="preserve">ng that he submitted and requested that this be revisited so that the board could make an informed decision. This was tabled until next meeting. </w:t>
      </w:r>
    </w:p>
    <w:p w14:paraId="48E5F0D5" w14:textId="031A346B" w:rsidR="00817591" w:rsidRPr="00C95F9D" w:rsidRDefault="00AC5FD7" w:rsidP="00C95F9D">
      <w:pPr>
        <w:pStyle w:val="ListParagraph"/>
        <w:numPr>
          <w:ilvl w:val="0"/>
          <w:numId w:val="9"/>
        </w:num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Cs/>
          <w:color w:val="000000"/>
          <w:spacing w:val="-1"/>
        </w:rPr>
        <w:t xml:space="preserve">Food Truck Events – Thomas Popola </w:t>
      </w:r>
      <w:r w:rsidR="00E95EA5">
        <w:rPr>
          <w:rFonts w:ascii="Arial" w:eastAsia="Arial" w:hAnsi="Arial"/>
          <w:bCs/>
          <w:color w:val="000000"/>
          <w:spacing w:val="-1"/>
        </w:rPr>
        <w:t xml:space="preserve">provided multiple food truck vendor menus with </w:t>
      </w:r>
      <w:r w:rsidR="00867704">
        <w:rPr>
          <w:rFonts w:ascii="Arial" w:eastAsia="Arial" w:hAnsi="Arial"/>
          <w:bCs/>
          <w:color w:val="000000"/>
          <w:spacing w:val="-1"/>
        </w:rPr>
        <w:t xml:space="preserve">contact information. Currently we use a food truck service. </w:t>
      </w:r>
      <w:r w:rsidR="00071342">
        <w:rPr>
          <w:rFonts w:ascii="Arial" w:eastAsia="Arial" w:hAnsi="Arial"/>
          <w:bCs/>
          <w:color w:val="000000"/>
          <w:spacing w:val="-1"/>
        </w:rPr>
        <w:t>We will contact the attorney to find out what the association liability would be if we dec</w:t>
      </w:r>
      <w:r w:rsidR="00797427">
        <w:rPr>
          <w:rFonts w:ascii="Arial" w:eastAsia="Arial" w:hAnsi="Arial"/>
          <w:bCs/>
          <w:color w:val="000000"/>
          <w:spacing w:val="-1"/>
        </w:rPr>
        <w:t>ided to bring in food trucks ourselves</w:t>
      </w:r>
      <w:r w:rsidR="00754470">
        <w:rPr>
          <w:rFonts w:ascii="Arial" w:eastAsia="Arial" w:hAnsi="Arial"/>
          <w:bCs/>
          <w:color w:val="000000"/>
          <w:spacing w:val="-1"/>
        </w:rPr>
        <w:t xml:space="preserve"> and what documentation is necessary to limit our liability. </w:t>
      </w:r>
    </w:p>
    <w:p w14:paraId="4E26ED6F" w14:textId="77777777" w:rsidR="00374A8B" w:rsidRPr="004E5133" w:rsidRDefault="00374A8B" w:rsidP="00374A8B">
      <w:pPr>
        <w:pStyle w:val="ListParagraph"/>
        <w:tabs>
          <w:tab w:val="left" w:pos="360"/>
          <w:tab w:val="left" w:pos="720"/>
        </w:tabs>
        <w:spacing w:before="53" w:line="253" w:lineRule="exact"/>
        <w:textAlignment w:val="baseline"/>
        <w:rPr>
          <w:rFonts w:ascii="Arial" w:eastAsia="Arial" w:hAnsi="Arial"/>
          <w:b/>
          <w:color w:val="000000"/>
          <w:spacing w:val="-1"/>
        </w:rPr>
      </w:pPr>
    </w:p>
    <w:p w14:paraId="7999915C" w14:textId="3B04B464" w:rsidR="00BB3EFF" w:rsidRPr="00217056" w:rsidRDefault="0082782B" w:rsidP="00217056">
      <w:pPr>
        <w:tabs>
          <w:tab w:val="left" w:pos="360"/>
          <w:tab w:val="left" w:pos="720"/>
        </w:tabs>
        <w:spacing w:before="53" w:line="253" w:lineRule="exact"/>
        <w:textAlignment w:val="baseline"/>
        <w:rPr>
          <w:rFonts w:ascii="Arial" w:eastAsia="Arial" w:hAnsi="Arial"/>
          <w:b/>
          <w:color w:val="000000"/>
          <w:spacing w:val="-1"/>
        </w:rPr>
      </w:pPr>
      <w:r>
        <w:rPr>
          <w:rFonts w:ascii="Arial" w:eastAsia="Arial" w:hAnsi="Arial"/>
          <w:b/>
          <w:color w:val="000000"/>
          <w:spacing w:val="-1"/>
          <w:u w:val="single"/>
        </w:rPr>
        <w:t>X</w:t>
      </w:r>
      <w:r w:rsidR="00BB3EFF" w:rsidRPr="007D31A7">
        <w:rPr>
          <w:rFonts w:ascii="Arial" w:eastAsia="Arial" w:hAnsi="Arial"/>
          <w:b/>
          <w:color w:val="000000"/>
          <w:spacing w:val="-1"/>
          <w:u w:val="single"/>
        </w:rPr>
        <w:t>.</w:t>
      </w:r>
      <w:r w:rsidR="00BB3EFF" w:rsidRPr="00217056">
        <w:rPr>
          <w:rFonts w:ascii="Arial" w:eastAsia="Arial" w:hAnsi="Arial"/>
          <w:b/>
          <w:color w:val="000000"/>
          <w:spacing w:val="-1"/>
        </w:rPr>
        <w:tab/>
      </w:r>
      <w:r w:rsidR="00BB3EFF" w:rsidRPr="00217056">
        <w:rPr>
          <w:rFonts w:ascii="Arial" w:eastAsia="Arial" w:hAnsi="Arial"/>
          <w:b/>
          <w:color w:val="000000"/>
          <w:spacing w:val="-1"/>
          <w:u w:val="single"/>
        </w:rPr>
        <w:t xml:space="preserve">Owners Forum </w:t>
      </w:r>
    </w:p>
    <w:p w14:paraId="136A810B" w14:textId="77777777" w:rsidR="00BB3EFF" w:rsidRDefault="00BB3EFF" w:rsidP="00BB3EFF">
      <w:pPr>
        <w:pStyle w:val="ListParagraph"/>
        <w:tabs>
          <w:tab w:val="left" w:pos="432"/>
        </w:tabs>
        <w:spacing w:before="34" w:after="51" w:line="303" w:lineRule="exact"/>
        <w:textAlignment w:val="baseline"/>
        <w:rPr>
          <w:rFonts w:ascii="Arial" w:eastAsia="Arial" w:hAnsi="Arial"/>
          <w:color w:val="000000"/>
          <w:spacing w:val="-5"/>
        </w:rPr>
      </w:pPr>
      <w:r>
        <w:rPr>
          <w:rFonts w:ascii="Arial" w:eastAsia="Arial" w:hAnsi="Arial"/>
          <w:color w:val="000000"/>
          <w:spacing w:val="-5"/>
        </w:rPr>
        <w:t>Questions to the board, from owner’s, board responded accordingly.</w:t>
      </w:r>
    </w:p>
    <w:p w14:paraId="5811F52C" w14:textId="77777777" w:rsidR="00BB3EFF" w:rsidRDefault="00BB3EFF" w:rsidP="00BB3EFF">
      <w:pPr>
        <w:pStyle w:val="ListParagraph"/>
        <w:tabs>
          <w:tab w:val="left" w:pos="432"/>
        </w:tabs>
        <w:spacing w:before="34" w:after="51" w:line="303" w:lineRule="exact"/>
        <w:textAlignment w:val="baseline"/>
        <w:rPr>
          <w:rFonts w:ascii="Arial" w:eastAsia="Arial" w:hAnsi="Arial"/>
          <w:color w:val="000000"/>
          <w:spacing w:val="-5"/>
        </w:rPr>
      </w:pPr>
    </w:p>
    <w:p w14:paraId="3C0A5DFB" w14:textId="0AF407D8" w:rsidR="00C60390" w:rsidRPr="009A02D5" w:rsidRDefault="000E026C" w:rsidP="00904CCA">
      <w:pPr>
        <w:pStyle w:val="ListParagraph"/>
        <w:tabs>
          <w:tab w:val="left" w:pos="720"/>
        </w:tabs>
        <w:spacing w:after="100" w:afterAutospacing="1"/>
        <w:ind w:hanging="720"/>
      </w:pPr>
      <w:r>
        <w:rPr>
          <w:rFonts w:ascii="Arial" w:eastAsia="Arial" w:hAnsi="Arial"/>
          <w:b/>
          <w:color w:val="000000"/>
          <w:spacing w:val="-3"/>
          <w:u w:val="single"/>
        </w:rPr>
        <w:t>X</w:t>
      </w:r>
      <w:r w:rsidR="0082782B">
        <w:rPr>
          <w:rFonts w:ascii="Arial" w:eastAsia="Arial" w:hAnsi="Arial"/>
          <w:b/>
          <w:color w:val="000000"/>
          <w:spacing w:val="-3"/>
          <w:u w:val="single"/>
        </w:rPr>
        <w:t>I</w:t>
      </w:r>
      <w:r w:rsidR="00BB3EFF" w:rsidRPr="007D31A7">
        <w:rPr>
          <w:rFonts w:ascii="Arial" w:eastAsia="Arial" w:hAnsi="Arial"/>
          <w:b/>
          <w:color w:val="000000"/>
          <w:spacing w:val="-3"/>
          <w:u w:val="single"/>
        </w:rPr>
        <w:t>.</w:t>
      </w:r>
      <w:r w:rsidR="00BB3EFF">
        <w:rPr>
          <w:rFonts w:ascii="Arial" w:eastAsia="Arial" w:hAnsi="Arial"/>
          <w:b/>
          <w:color w:val="000000"/>
          <w:spacing w:val="-3"/>
        </w:rPr>
        <w:tab/>
      </w:r>
      <w:r w:rsidR="00BB3EFF">
        <w:rPr>
          <w:rFonts w:ascii="Arial" w:eastAsia="Arial" w:hAnsi="Arial"/>
          <w:b/>
          <w:color w:val="000000"/>
          <w:spacing w:val="-3"/>
          <w:u w:val="single"/>
        </w:rPr>
        <w:t>Adjournment</w:t>
      </w:r>
      <w:r w:rsidR="00BB3EFF">
        <w:rPr>
          <w:rFonts w:ascii="Arial" w:eastAsia="Arial" w:hAnsi="Arial"/>
          <w:b/>
          <w:color w:val="000000"/>
          <w:spacing w:val="-3"/>
        </w:rPr>
        <w:t xml:space="preserve">: </w:t>
      </w:r>
      <w:r w:rsidR="00BB3EFF">
        <w:rPr>
          <w:rFonts w:ascii="Arial" w:eastAsia="Arial" w:hAnsi="Arial"/>
          <w:color w:val="000000"/>
          <w:spacing w:val="-3"/>
        </w:rPr>
        <w:t xml:space="preserve">With no further business left to conduct, the meeting was adjourned </w:t>
      </w:r>
      <w:r w:rsidR="00812379">
        <w:rPr>
          <w:rFonts w:ascii="Arial" w:eastAsia="Arial" w:hAnsi="Arial"/>
          <w:color w:val="000000"/>
          <w:spacing w:val="-3"/>
        </w:rPr>
        <w:t xml:space="preserve">at </w:t>
      </w:r>
      <w:r w:rsidR="001768C9">
        <w:rPr>
          <w:rFonts w:ascii="Arial" w:eastAsia="Arial" w:hAnsi="Arial"/>
          <w:color w:val="000000"/>
          <w:spacing w:val="-3"/>
        </w:rPr>
        <w:t xml:space="preserve">8:10 </w:t>
      </w:r>
      <w:r w:rsidR="00E16874">
        <w:rPr>
          <w:rFonts w:ascii="Arial" w:eastAsia="Arial" w:hAnsi="Arial"/>
          <w:color w:val="000000"/>
          <w:spacing w:val="-3"/>
        </w:rPr>
        <w:t>p.m.</w:t>
      </w:r>
      <w:r w:rsidR="00BB3EFF">
        <w:rPr>
          <w:rFonts w:ascii="Arial" w:eastAsia="Arial" w:hAnsi="Arial"/>
          <w:color w:val="000000"/>
          <w:spacing w:val="-3"/>
        </w:rPr>
        <w:t xml:space="preserve"> by a </w:t>
      </w:r>
      <w:r w:rsidR="00BB3EFF">
        <w:rPr>
          <w:rFonts w:ascii="Arial" w:eastAsia="Arial" w:hAnsi="Arial"/>
          <w:bCs/>
          <w:color w:val="000000"/>
          <w:spacing w:val="-3"/>
        </w:rPr>
        <w:t xml:space="preserve">motion </w:t>
      </w:r>
      <w:r w:rsidR="00D00475">
        <w:rPr>
          <w:rFonts w:ascii="Arial" w:eastAsia="Arial" w:hAnsi="Arial"/>
          <w:bCs/>
          <w:color w:val="000000"/>
          <w:spacing w:val="-3"/>
        </w:rPr>
        <w:t xml:space="preserve">from </w:t>
      </w:r>
      <w:r w:rsidR="001768C9">
        <w:rPr>
          <w:rFonts w:ascii="Arial" w:eastAsia="Arial" w:hAnsi="Arial"/>
          <w:bCs/>
          <w:color w:val="000000"/>
          <w:spacing w:val="-3"/>
        </w:rPr>
        <w:t>Brandy Williams</w:t>
      </w:r>
      <w:r w:rsidR="00BB3EFF">
        <w:rPr>
          <w:rFonts w:ascii="Arial" w:eastAsia="Arial" w:hAnsi="Arial"/>
          <w:bCs/>
          <w:color w:val="000000"/>
          <w:spacing w:val="-3"/>
        </w:rPr>
        <w:t>,</w:t>
      </w:r>
      <w:r w:rsidR="00814861">
        <w:rPr>
          <w:rFonts w:ascii="Arial" w:eastAsia="Arial" w:hAnsi="Arial"/>
          <w:bCs/>
          <w:color w:val="000000"/>
          <w:spacing w:val="-3"/>
        </w:rPr>
        <w:t xml:space="preserve"> </w:t>
      </w:r>
      <w:r w:rsidR="00BB3EFF">
        <w:rPr>
          <w:rFonts w:ascii="Arial" w:eastAsia="Arial" w:hAnsi="Arial"/>
          <w:bCs/>
          <w:color w:val="000000"/>
          <w:spacing w:val="-3"/>
        </w:rPr>
        <w:t>seconded by</w:t>
      </w:r>
      <w:r w:rsidR="006504A9">
        <w:rPr>
          <w:rFonts w:ascii="Arial" w:eastAsia="Arial" w:hAnsi="Arial"/>
          <w:bCs/>
          <w:color w:val="000000"/>
          <w:spacing w:val="-3"/>
        </w:rPr>
        <w:t xml:space="preserve"> </w:t>
      </w:r>
      <w:r w:rsidR="00A36724">
        <w:rPr>
          <w:rFonts w:ascii="Arial" w:eastAsia="Arial" w:hAnsi="Arial"/>
          <w:bCs/>
          <w:color w:val="000000"/>
          <w:spacing w:val="-3"/>
        </w:rPr>
        <w:t>Kyle Lee</w:t>
      </w:r>
      <w:r w:rsidR="00B2688F">
        <w:rPr>
          <w:rFonts w:ascii="Arial" w:eastAsia="Arial" w:hAnsi="Arial"/>
          <w:bCs/>
          <w:color w:val="000000"/>
          <w:spacing w:val="-3"/>
        </w:rPr>
        <w:t>, motion carried</w:t>
      </w:r>
      <w:r w:rsidR="00E271A1">
        <w:rPr>
          <w:rFonts w:ascii="Arial" w:eastAsia="Arial" w:hAnsi="Arial"/>
          <w:bCs/>
          <w:color w:val="000000"/>
          <w:spacing w:val="-3"/>
        </w:rPr>
        <w:t>.</w:t>
      </w:r>
    </w:p>
    <w:p w14:paraId="4D9F5CE3" w14:textId="003C8607" w:rsidR="005E2897" w:rsidRDefault="005E2897">
      <w:pPr>
        <w:spacing w:line="265" w:lineRule="exact"/>
        <w:jc w:val="center"/>
        <w:textAlignment w:val="baseline"/>
        <w:rPr>
          <w:rFonts w:eastAsia="Times New Roman"/>
          <w:color w:val="000000"/>
          <w:sz w:val="24"/>
        </w:rPr>
      </w:pPr>
    </w:p>
    <w:p w14:paraId="536525AE" w14:textId="77777777" w:rsidR="005B4373" w:rsidRDefault="005B4373">
      <w:pPr>
        <w:spacing w:line="265" w:lineRule="exact"/>
        <w:jc w:val="center"/>
        <w:textAlignment w:val="baseline"/>
        <w:rPr>
          <w:rFonts w:eastAsia="Times New Roman"/>
          <w:color w:val="000000"/>
          <w:sz w:val="24"/>
        </w:rPr>
      </w:pPr>
    </w:p>
    <w:p w14:paraId="4C4F9512" w14:textId="77777777" w:rsidR="005B4373" w:rsidRPr="005B4373" w:rsidRDefault="005B4373" w:rsidP="005B4373">
      <w:pPr>
        <w:rPr>
          <w:rFonts w:ascii="Aptos" w:eastAsia="Aptos" w:hAnsi="Aptos" w:cs="Aptos"/>
          <w14:ligatures w14:val="standardContextual"/>
        </w:rPr>
      </w:pPr>
      <w:r w:rsidRPr="005B4373">
        <w:rPr>
          <w:rFonts w:ascii="Aptos" w:eastAsia="Aptos" w:hAnsi="Aptos" w:cs="Aptos"/>
          <w14:ligatures w14:val="standardContextual"/>
        </w:rPr>
        <w:t xml:space="preserve">“Pursuant to the provisions of Section 468.4335, Florida Statutes, requiring disclosure of any interest that might reasonably tend to create a conflict of interest, direct or indirect, in any action proposed or pending before the Board, a list of entities that offer certain services or products to the Association, and for which Sentry Management Inc. (including its directors, officers, and persons with a financial interest in Sentry Management Inc., or a relative of such persons) may receive additional benefit is available at the following link: </w:t>
      </w:r>
      <w:hyperlink r:id="rId16" w:tgtFrame="_new" w:history="1">
        <w:r w:rsidRPr="005B4373">
          <w:rPr>
            <w:rFonts w:ascii="Aptos" w:eastAsia="Aptos" w:hAnsi="Aptos" w:cs="Aptos"/>
            <w:color w:val="467886"/>
            <w:u w:val="single"/>
            <w14:ligatures w14:val="standardContextual"/>
          </w:rPr>
          <w:t>www.sentrymgt.com/fldisclosures</w:t>
        </w:r>
      </w:hyperlink>
      <w:r w:rsidRPr="005B4373">
        <w:rPr>
          <w:rFonts w:ascii="Aptos" w:eastAsia="Aptos" w:hAnsi="Aptos" w:cs="Aptos"/>
          <w14:ligatures w14:val="standardContextual"/>
        </w:rPr>
        <w:t>. Purchase of any product and/or service, which is part of any offering, affinity program, or marketing plan operated by Sentry Management Inc., or any entities affiliated with Sentry Management Inc., is completely voluntary.”</w:t>
      </w:r>
    </w:p>
    <w:p w14:paraId="03BC8C23" w14:textId="77777777" w:rsidR="005B4373" w:rsidRDefault="005B4373" w:rsidP="005B4373">
      <w:pPr>
        <w:spacing w:line="265" w:lineRule="exact"/>
        <w:textAlignment w:val="baseline"/>
        <w:rPr>
          <w:rFonts w:eastAsia="Times New Roman"/>
          <w:color w:val="000000"/>
          <w:sz w:val="24"/>
        </w:rPr>
      </w:pPr>
    </w:p>
    <w:sectPr w:rsidR="005B4373">
      <w:type w:val="continuous"/>
      <w:pgSz w:w="12240" w:h="15840"/>
      <w:pgMar w:top="1740" w:right="1437" w:bottom="0" w:left="14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BACA" w14:textId="77777777" w:rsidR="00FB09A9" w:rsidRDefault="00FB09A9">
      <w:r>
        <w:separator/>
      </w:r>
    </w:p>
  </w:endnote>
  <w:endnote w:type="continuationSeparator" w:id="0">
    <w:p w14:paraId="1512D0FF" w14:textId="77777777" w:rsidR="00FB09A9" w:rsidRDefault="00FB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C433" w14:textId="77777777" w:rsidR="009C1A4F" w:rsidRDefault="009C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CEFA" w14:textId="77777777" w:rsidR="009C1A4F" w:rsidRDefault="009C1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DF8" w14:textId="77777777" w:rsidR="009C1A4F" w:rsidRDefault="009C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B203D" w14:textId="77777777" w:rsidR="00FB09A9" w:rsidRDefault="00FB09A9"/>
  </w:footnote>
  <w:footnote w:type="continuationSeparator" w:id="0">
    <w:p w14:paraId="52B50A1A" w14:textId="77777777" w:rsidR="00FB09A9" w:rsidRDefault="00FB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B9E8" w14:textId="77777777" w:rsidR="009C1A4F" w:rsidRDefault="009C1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99977"/>
      <w:docPartObj>
        <w:docPartGallery w:val="Watermarks"/>
        <w:docPartUnique/>
      </w:docPartObj>
    </w:sdtPr>
    <w:sdtEndPr/>
    <w:sdtContent>
      <w:p w14:paraId="1A4978FB" w14:textId="07BE4240" w:rsidR="009C1A4F" w:rsidRDefault="004027D3">
        <w:pPr>
          <w:pStyle w:val="Header"/>
        </w:pPr>
        <w:r>
          <w:rPr>
            <w:noProof/>
          </w:rPr>
          <w:pict w14:anchorId="64FA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0BE6" w14:textId="77777777" w:rsidR="009C1A4F" w:rsidRDefault="009C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57E7"/>
    <w:multiLevelType w:val="multilevel"/>
    <w:tmpl w:val="1AFEF688"/>
    <w:lvl w:ilvl="0">
      <w:numFmt w:val="bullet"/>
      <w:lvlText w:val="·"/>
      <w:lvlJc w:val="left"/>
      <w:pPr>
        <w:tabs>
          <w:tab w:val="left" w:pos="432"/>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F34B5D"/>
    <w:multiLevelType w:val="hybridMultilevel"/>
    <w:tmpl w:val="94D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337C9"/>
    <w:multiLevelType w:val="multilevel"/>
    <w:tmpl w:val="D514EA14"/>
    <w:lvl w:ilvl="0">
      <w:numFmt w:val="bullet"/>
      <w:lvlText w:val="·"/>
      <w:lvlJc w:val="left"/>
      <w:pPr>
        <w:tabs>
          <w:tab w:val="left" w:pos="360"/>
        </w:tabs>
      </w:pPr>
      <w:rPr>
        <w:rFonts w:ascii="Symbol" w:eastAsia="Symbol" w:hAnsi="Symbo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923528"/>
    <w:multiLevelType w:val="hybridMultilevel"/>
    <w:tmpl w:val="55A054F6"/>
    <w:lvl w:ilvl="0" w:tplc="FDCE5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C91D34"/>
    <w:multiLevelType w:val="multilevel"/>
    <w:tmpl w:val="2D8A5898"/>
    <w:lvl w:ilvl="0">
      <w:start w:val="5"/>
      <w:numFmt w:val="upperRoman"/>
      <w:lvlText w:val="%1."/>
      <w:lvlJc w:val="left"/>
      <w:pPr>
        <w:tabs>
          <w:tab w:val="left" w:pos="720"/>
        </w:tabs>
      </w:pPr>
      <w:rPr>
        <w:rFonts w:ascii="Arial" w:eastAsia="Arial" w:hAnsi="Arial"/>
        <w:b/>
        <w:color w:val="000000"/>
        <w:spacing w:val="-3"/>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5370BA"/>
    <w:multiLevelType w:val="multilevel"/>
    <w:tmpl w:val="99EC8736"/>
    <w:lvl w:ilvl="0">
      <w:numFmt w:val="bullet"/>
      <w:lvlText w:val="o"/>
      <w:lvlJc w:val="left"/>
      <w:pPr>
        <w:tabs>
          <w:tab w:val="left" w:pos="360"/>
        </w:tabs>
      </w:pPr>
      <w:rPr>
        <w:rFonts w:ascii="Courier New" w:eastAsia="Courier New" w:hAnsi="Courier New"/>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B440FB"/>
    <w:multiLevelType w:val="multilevel"/>
    <w:tmpl w:val="2B20D84E"/>
    <w:lvl w:ilvl="0">
      <w:start w:val="1"/>
      <w:numFmt w:val="upperRoman"/>
      <w:lvlText w:val="%1."/>
      <w:lvlJc w:val="left"/>
      <w:pPr>
        <w:tabs>
          <w:tab w:val="left" w:pos="720"/>
        </w:tabs>
      </w:pPr>
      <w:rPr>
        <w:rFonts w:ascii="Arial" w:eastAsia="Arial" w:hAnsi="Arial"/>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29124F"/>
    <w:multiLevelType w:val="hybridMultilevel"/>
    <w:tmpl w:val="526A2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248593">
    <w:abstractNumId w:val="6"/>
  </w:num>
  <w:num w:numId="2" w16cid:durableId="1325627645">
    <w:abstractNumId w:val="2"/>
  </w:num>
  <w:num w:numId="3" w16cid:durableId="1085953800">
    <w:abstractNumId w:val="5"/>
  </w:num>
  <w:num w:numId="4" w16cid:durableId="1745181756">
    <w:abstractNumId w:val="4"/>
  </w:num>
  <w:num w:numId="5" w16cid:durableId="952714035">
    <w:abstractNumId w:val="0"/>
  </w:num>
  <w:num w:numId="6" w16cid:durableId="471869376">
    <w:abstractNumId w:val="4"/>
    <w:lvlOverride w:ilvl="0">
      <w:startOverride w:val="5"/>
    </w:lvlOverride>
    <w:lvlOverride w:ilvl="1"/>
    <w:lvlOverride w:ilvl="2"/>
    <w:lvlOverride w:ilvl="3"/>
    <w:lvlOverride w:ilvl="4"/>
    <w:lvlOverride w:ilvl="5"/>
    <w:lvlOverride w:ilvl="6"/>
    <w:lvlOverride w:ilvl="7"/>
    <w:lvlOverride w:ilvl="8"/>
  </w:num>
  <w:num w:numId="7" w16cid:durableId="933781326">
    <w:abstractNumId w:val="3"/>
  </w:num>
  <w:num w:numId="8" w16cid:durableId="839740104">
    <w:abstractNumId w:val="1"/>
  </w:num>
  <w:num w:numId="9" w16cid:durableId="956062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97"/>
    <w:rsid w:val="00005638"/>
    <w:rsid w:val="000069C5"/>
    <w:rsid w:val="00012034"/>
    <w:rsid w:val="00016E9B"/>
    <w:rsid w:val="000170A7"/>
    <w:rsid w:val="000207DF"/>
    <w:rsid w:val="00020E13"/>
    <w:rsid w:val="000212F2"/>
    <w:rsid w:val="00021D35"/>
    <w:rsid w:val="0002290B"/>
    <w:rsid w:val="00022E57"/>
    <w:rsid w:val="00024D56"/>
    <w:rsid w:val="00025259"/>
    <w:rsid w:val="00026D22"/>
    <w:rsid w:val="00027F0F"/>
    <w:rsid w:val="0003653F"/>
    <w:rsid w:val="000368B2"/>
    <w:rsid w:val="00036CDD"/>
    <w:rsid w:val="00041284"/>
    <w:rsid w:val="0004177C"/>
    <w:rsid w:val="000538A8"/>
    <w:rsid w:val="00054CCB"/>
    <w:rsid w:val="000572BF"/>
    <w:rsid w:val="000574BF"/>
    <w:rsid w:val="000578A5"/>
    <w:rsid w:val="00061A35"/>
    <w:rsid w:val="00067C4F"/>
    <w:rsid w:val="00071342"/>
    <w:rsid w:val="00072B62"/>
    <w:rsid w:val="00073B8C"/>
    <w:rsid w:val="0008512B"/>
    <w:rsid w:val="000912E8"/>
    <w:rsid w:val="00093A7A"/>
    <w:rsid w:val="000A023F"/>
    <w:rsid w:val="000A084C"/>
    <w:rsid w:val="000A0F2F"/>
    <w:rsid w:val="000A1637"/>
    <w:rsid w:val="000A20EC"/>
    <w:rsid w:val="000A24E7"/>
    <w:rsid w:val="000A3253"/>
    <w:rsid w:val="000A3858"/>
    <w:rsid w:val="000A47D2"/>
    <w:rsid w:val="000A4947"/>
    <w:rsid w:val="000A4F28"/>
    <w:rsid w:val="000B20F0"/>
    <w:rsid w:val="000B27A1"/>
    <w:rsid w:val="000B465F"/>
    <w:rsid w:val="000B571C"/>
    <w:rsid w:val="000C1048"/>
    <w:rsid w:val="000C10EB"/>
    <w:rsid w:val="000C1FD7"/>
    <w:rsid w:val="000D2350"/>
    <w:rsid w:val="000D3118"/>
    <w:rsid w:val="000D3397"/>
    <w:rsid w:val="000D3DB3"/>
    <w:rsid w:val="000D5B5E"/>
    <w:rsid w:val="000D7462"/>
    <w:rsid w:val="000E026C"/>
    <w:rsid w:val="000E2D57"/>
    <w:rsid w:val="000F37D8"/>
    <w:rsid w:val="000F53C2"/>
    <w:rsid w:val="000F765F"/>
    <w:rsid w:val="0010483A"/>
    <w:rsid w:val="00105F00"/>
    <w:rsid w:val="001130F9"/>
    <w:rsid w:val="00115771"/>
    <w:rsid w:val="0011701B"/>
    <w:rsid w:val="00117F79"/>
    <w:rsid w:val="001201A3"/>
    <w:rsid w:val="001222FE"/>
    <w:rsid w:val="00123F5A"/>
    <w:rsid w:val="001249F7"/>
    <w:rsid w:val="00124F63"/>
    <w:rsid w:val="00124F99"/>
    <w:rsid w:val="00126338"/>
    <w:rsid w:val="0013050A"/>
    <w:rsid w:val="001309DF"/>
    <w:rsid w:val="00130AD8"/>
    <w:rsid w:val="00135028"/>
    <w:rsid w:val="0014071C"/>
    <w:rsid w:val="001442B7"/>
    <w:rsid w:val="001607DE"/>
    <w:rsid w:val="00162AEB"/>
    <w:rsid w:val="001713A5"/>
    <w:rsid w:val="001768C9"/>
    <w:rsid w:val="00180B21"/>
    <w:rsid w:val="00180D33"/>
    <w:rsid w:val="001865D0"/>
    <w:rsid w:val="00190864"/>
    <w:rsid w:val="00192E5F"/>
    <w:rsid w:val="00195FE2"/>
    <w:rsid w:val="00197678"/>
    <w:rsid w:val="00197C7C"/>
    <w:rsid w:val="001A071D"/>
    <w:rsid w:val="001A1C75"/>
    <w:rsid w:val="001A4950"/>
    <w:rsid w:val="001B140D"/>
    <w:rsid w:val="001B6683"/>
    <w:rsid w:val="001C0B83"/>
    <w:rsid w:val="001C0F9A"/>
    <w:rsid w:val="001C2686"/>
    <w:rsid w:val="001C46BC"/>
    <w:rsid w:val="001C4F0B"/>
    <w:rsid w:val="001C5272"/>
    <w:rsid w:val="001D0656"/>
    <w:rsid w:val="001E5058"/>
    <w:rsid w:val="001E7AE7"/>
    <w:rsid w:val="001E7E3F"/>
    <w:rsid w:val="001F00E6"/>
    <w:rsid w:val="001F0898"/>
    <w:rsid w:val="001F30AB"/>
    <w:rsid w:val="001F5E06"/>
    <w:rsid w:val="0021389A"/>
    <w:rsid w:val="002146C8"/>
    <w:rsid w:val="00217056"/>
    <w:rsid w:val="00217482"/>
    <w:rsid w:val="00221169"/>
    <w:rsid w:val="0022384C"/>
    <w:rsid w:val="00237098"/>
    <w:rsid w:val="00240C6D"/>
    <w:rsid w:val="00242A2B"/>
    <w:rsid w:val="00243CE4"/>
    <w:rsid w:val="002453EF"/>
    <w:rsid w:val="00251332"/>
    <w:rsid w:val="00252504"/>
    <w:rsid w:val="0025577A"/>
    <w:rsid w:val="00257F86"/>
    <w:rsid w:val="002609B0"/>
    <w:rsid w:val="002632FC"/>
    <w:rsid w:val="00266A7D"/>
    <w:rsid w:val="002707DF"/>
    <w:rsid w:val="00271FFF"/>
    <w:rsid w:val="0027273F"/>
    <w:rsid w:val="00272C1C"/>
    <w:rsid w:val="00274E06"/>
    <w:rsid w:val="0028015A"/>
    <w:rsid w:val="00281B4A"/>
    <w:rsid w:val="00281D41"/>
    <w:rsid w:val="00283D9E"/>
    <w:rsid w:val="0028449C"/>
    <w:rsid w:val="00291BE7"/>
    <w:rsid w:val="00292B45"/>
    <w:rsid w:val="00292EE7"/>
    <w:rsid w:val="00297388"/>
    <w:rsid w:val="002977F3"/>
    <w:rsid w:val="002A117E"/>
    <w:rsid w:val="002A2C93"/>
    <w:rsid w:val="002A35DD"/>
    <w:rsid w:val="002A6956"/>
    <w:rsid w:val="002B1998"/>
    <w:rsid w:val="002B49B0"/>
    <w:rsid w:val="002B5BF6"/>
    <w:rsid w:val="002B7D9D"/>
    <w:rsid w:val="002C174C"/>
    <w:rsid w:val="002C1B7D"/>
    <w:rsid w:val="002C2409"/>
    <w:rsid w:val="002C49AA"/>
    <w:rsid w:val="002C5F96"/>
    <w:rsid w:val="002C76D5"/>
    <w:rsid w:val="002D0C24"/>
    <w:rsid w:val="002D2501"/>
    <w:rsid w:val="002D4163"/>
    <w:rsid w:val="002D52B2"/>
    <w:rsid w:val="002D6441"/>
    <w:rsid w:val="002D67D3"/>
    <w:rsid w:val="002E204D"/>
    <w:rsid w:val="002F085C"/>
    <w:rsid w:val="002F0A96"/>
    <w:rsid w:val="002F2394"/>
    <w:rsid w:val="002F2604"/>
    <w:rsid w:val="002F312A"/>
    <w:rsid w:val="002F711D"/>
    <w:rsid w:val="00300521"/>
    <w:rsid w:val="00301669"/>
    <w:rsid w:val="00301990"/>
    <w:rsid w:val="0031156D"/>
    <w:rsid w:val="00311E0D"/>
    <w:rsid w:val="00313371"/>
    <w:rsid w:val="00313FDB"/>
    <w:rsid w:val="003141C7"/>
    <w:rsid w:val="0031552B"/>
    <w:rsid w:val="00317B79"/>
    <w:rsid w:val="00320F1B"/>
    <w:rsid w:val="003275EB"/>
    <w:rsid w:val="00327F9F"/>
    <w:rsid w:val="00330618"/>
    <w:rsid w:val="00333134"/>
    <w:rsid w:val="003342F8"/>
    <w:rsid w:val="003345D0"/>
    <w:rsid w:val="00336812"/>
    <w:rsid w:val="00347DCB"/>
    <w:rsid w:val="0035237E"/>
    <w:rsid w:val="003546B7"/>
    <w:rsid w:val="0035498C"/>
    <w:rsid w:val="0035608D"/>
    <w:rsid w:val="00366F9E"/>
    <w:rsid w:val="00374A8B"/>
    <w:rsid w:val="00375C9A"/>
    <w:rsid w:val="00375E20"/>
    <w:rsid w:val="00381A0C"/>
    <w:rsid w:val="00382329"/>
    <w:rsid w:val="00385560"/>
    <w:rsid w:val="003876D7"/>
    <w:rsid w:val="00387961"/>
    <w:rsid w:val="00390BA1"/>
    <w:rsid w:val="0039454B"/>
    <w:rsid w:val="00394E62"/>
    <w:rsid w:val="00396A5A"/>
    <w:rsid w:val="00397CE1"/>
    <w:rsid w:val="003A33EE"/>
    <w:rsid w:val="003A354C"/>
    <w:rsid w:val="003A53F6"/>
    <w:rsid w:val="003A6EFE"/>
    <w:rsid w:val="003B1753"/>
    <w:rsid w:val="003B28D6"/>
    <w:rsid w:val="003B48AF"/>
    <w:rsid w:val="003B49A9"/>
    <w:rsid w:val="003B746D"/>
    <w:rsid w:val="003C437A"/>
    <w:rsid w:val="003C4832"/>
    <w:rsid w:val="003C4918"/>
    <w:rsid w:val="003D1F33"/>
    <w:rsid w:val="003E0196"/>
    <w:rsid w:val="003E4C87"/>
    <w:rsid w:val="003E6990"/>
    <w:rsid w:val="003F0A45"/>
    <w:rsid w:val="00400C13"/>
    <w:rsid w:val="00401C4A"/>
    <w:rsid w:val="004027D3"/>
    <w:rsid w:val="00412319"/>
    <w:rsid w:val="0041490A"/>
    <w:rsid w:val="004206B5"/>
    <w:rsid w:val="00421382"/>
    <w:rsid w:val="00426EA1"/>
    <w:rsid w:val="00430D33"/>
    <w:rsid w:val="00431943"/>
    <w:rsid w:val="00431A07"/>
    <w:rsid w:val="00432C7C"/>
    <w:rsid w:val="00434D9A"/>
    <w:rsid w:val="00444220"/>
    <w:rsid w:val="004462E6"/>
    <w:rsid w:val="00451ACD"/>
    <w:rsid w:val="0046248A"/>
    <w:rsid w:val="00462ABB"/>
    <w:rsid w:val="004636AD"/>
    <w:rsid w:val="004645A4"/>
    <w:rsid w:val="0047057B"/>
    <w:rsid w:val="00471644"/>
    <w:rsid w:val="00475BE9"/>
    <w:rsid w:val="00480103"/>
    <w:rsid w:val="00481394"/>
    <w:rsid w:val="00481A7C"/>
    <w:rsid w:val="00482998"/>
    <w:rsid w:val="00485802"/>
    <w:rsid w:val="0048600F"/>
    <w:rsid w:val="00486313"/>
    <w:rsid w:val="0049085A"/>
    <w:rsid w:val="00492365"/>
    <w:rsid w:val="004949F7"/>
    <w:rsid w:val="00495BE9"/>
    <w:rsid w:val="00496387"/>
    <w:rsid w:val="004A23C8"/>
    <w:rsid w:val="004A5CF7"/>
    <w:rsid w:val="004A5D4B"/>
    <w:rsid w:val="004A653C"/>
    <w:rsid w:val="004A781F"/>
    <w:rsid w:val="004B000B"/>
    <w:rsid w:val="004B00E2"/>
    <w:rsid w:val="004B2B16"/>
    <w:rsid w:val="004B328D"/>
    <w:rsid w:val="004B34C9"/>
    <w:rsid w:val="004C2ADC"/>
    <w:rsid w:val="004C4012"/>
    <w:rsid w:val="004D1465"/>
    <w:rsid w:val="004D1528"/>
    <w:rsid w:val="004D2661"/>
    <w:rsid w:val="004E10E9"/>
    <w:rsid w:val="004E5133"/>
    <w:rsid w:val="004E6A5D"/>
    <w:rsid w:val="004F3281"/>
    <w:rsid w:val="004F57D6"/>
    <w:rsid w:val="004F6900"/>
    <w:rsid w:val="004F73D6"/>
    <w:rsid w:val="0050081C"/>
    <w:rsid w:val="00501B7F"/>
    <w:rsid w:val="00503EA6"/>
    <w:rsid w:val="0050438C"/>
    <w:rsid w:val="0050781C"/>
    <w:rsid w:val="0051195D"/>
    <w:rsid w:val="0051274B"/>
    <w:rsid w:val="00512D3E"/>
    <w:rsid w:val="00513668"/>
    <w:rsid w:val="00515DB2"/>
    <w:rsid w:val="00516F36"/>
    <w:rsid w:val="00521456"/>
    <w:rsid w:val="00531CAF"/>
    <w:rsid w:val="005334B3"/>
    <w:rsid w:val="005370D7"/>
    <w:rsid w:val="00540EEA"/>
    <w:rsid w:val="005425BD"/>
    <w:rsid w:val="005428BF"/>
    <w:rsid w:val="00545E3D"/>
    <w:rsid w:val="00551CEE"/>
    <w:rsid w:val="005546F4"/>
    <w:rsid w:val="00571BFE"/>
    <w:rsid w:val="00572CB2"/>
    <w:rsid w:val="00573E26"/>
    <w:rsid w:val="005770E3"/>
    <w:rsid w:val="00577755"/>
    <w:rsid w:val="005803E4"/>
    <w:rsid w:val="0058294D"/>
    <w:rsid w:val="005863F6"/>
    <w:rsid w:val="005917B2"/>
    <w:rsid w:val="005923BB"/>
    <w:rsid w:val="005925AD"/>
    <w:rsid w:val="00595AFE"/>
    <w:rsid w:val="00596935"/>
    <w:rsid w:val="00597B40"/>
    <w:rsid w:val="005A2C2A"/>
    <w:rsid w:val="005A39ED"/>
    <w:rsid w:val="005A55D1"/>
    <w:rsid w:val="005A63D8"/>
    <w:rsid w:val="005B039D"/>
    <w:rsid w:val="005B2208"/>
    <w:rsid w:val="005B4373"/>
    <w:rsid w:val="005C1420"/>
    <w:rsid w:val="005C32F3"/>
    <w:rsid w:val="005C3861"/>
    <w:rsid w:val="005C4B11"/>
    <w:rsid w:val="005C6B8D"/>
    <w:rsid w:val="005C7D11"/>
    <w:rsid w:val="005D46C4"/>
    <w:rsid w:val="005E043E"/>
    <w:rsid w:val="005E1E83"/>
    <w:rsid w:val="005E2897"/>
    <w:rsid w:val="005E344F"/>
    <w:rsid w:val="005E36CB"/>
    <w:rsid w:val="005E438D"/>
    <w:rsid w:val="005F439B"/>
    <w:rsid w:val="005F4737"/>
    <w:rsid w:val="005F49BB"/>
    <w:rsid w:val="005F53B0"/>
    <w:rsid w:val="00601B98"/>
    <w:rsid w:val="00601DEC"/>
    <w:rsid w:val="00602F85"/>
    <w:rsid w:val="00607A76"/>
    <w:rsid w:val="00611B2C"/>
    <w:rsid w:val="006178F2"/>
    <w:rsid w:val="00620EFF"/>
    <w:rsid w:val="00621CBA"/>
    <w:rsid w:val="00622115"/>
    <w:rsid w:val="006225B4"/>
    <w:rsid w:val="00627251"/>
    <w:rsid w:val="006314AE"/>
    <w:rsid w:val="00635C1D"/>
    <w:rsid w:val="006429C7"/>
    <w:rsid w:val="0064560C"/>
    <w:rsid w:val="006504A9"/>
    <w:rsid w:val="00652CC0"/>
    <w:rsid w:val="006562BE"/>
    <w:rsid w:val="0066192C"/>
    <w:rsid w:val="00662B1B"/>
    <w:rsid w:val="00663D34"/>
    <w:rsid w:val="00664393"/>
    <w:rsid w:val="006658A5"/>
    <w:rsid w:val="006709F2"/>
    <w:rsid w:val="006730BA"/>
    <w:rsid w:val="00692426"/>
    <w:rsid w:val="00692B36"/>
    <w:rsid w:val="00695201"/>
    <w:rsid w:val="00695C30"/>
    <w:rsid w:val="006A2A15"/>
    <w:rsid w:val="006B1754"/>
    <w:rsid w:val="006B68EC"/>
    <w:rsid w:val="006C661C"/>
    <w:rsid w:val="006D1F3B"/>
    <w:rsid w:val="006D344E"/>
    <w:rsid w:val="006D3A00"/>
    <w:rsid w:val="006E013A"/>
    <w:rsid w:val="006E3C39"/>
    <w:rsid w:val="006E44AF"/>
    <w:rsid w:val="006E616E"/>
    <w:rsid w:val="006F1815"/>
    <w:rsid w:val="006F18F6"/>
    <w:rsid w:val="006F5811"/>
    <w:rsid w:val="0070139E"/>
    <w:rsid w:val="00702328"/>
    <w:rsid w:val="00703233"/>
    <w:rsid w:val="0070596C"/>
    <w:rsid w:val="00705A31"/>
    <w:rsid w:val="00707273"/>
    <w:rsid w:val="0071173B"/>
    <w:rsid w:val="00714275"/>
    <w:rsid w:val="00720283"/>
    <w:rsid w:val="007304F8"/>
    <w:rsid w:val="0073505D"/>
    <w:rsid w:val="00735D64"/>
    <w:rsid w:val="00737049"/>
    <w:rsid w:val="00742122"/>
    <w:rsid w:val="00744B3B"/>
    <w:rsid w:val="00744E3A"/>
    <w:rsid w:val="00744FB7"/>
    <w:rsid w:val="0074501B"/>
    <w:rsid w:val="00751396"/>
    <w:rsid w:val="007514DF"/>
    <w:rsid w:val="0075203B"/>
    <w:rsid w:val="00752202"/>
    <w:rsid w:val="00753955"/>
    <w:rsid w:val="00754470"/>
    <w:rsid w:val="007549C3"/>
    <w:rsid w:val="00754D2D"/>
    <w:rsid w:val="00760453"/>
    <w:rsid w:val="007612C3"/>
    <w:rsid w:val="00763FA0"/>
    <w:rsid w:val="00764D63"/>
    <w:rsid w:val="00765BF2"/>
    <w:rsid w:val="007703F7"/>
    <w:rsid w:val="00770F90"/>
    <w:rsid w:val="0077130F"/>
    <w:rsid w:val="00771BC2"/>
    <w:rsid w:val="00772F89"/>
    <w:rsid w:val="00775AAF"/>
    <w:rsid w:val="00775C1B"/>
    <w:rsid w:val="00783039"/>
    <w:rsid w:val="00784BFB"/>
    <w:rsid w:val="00786C64"/>
    <w:rsid w:val="00790070"/>
    <w:rsid w:val="007943F7"/>
    <w:rsid w:val="00797427"/>
    <w:rsid w:val="00797804"/>
    <w:rsid w:val="007A40D0"/>
    <w:rsid w:val="007A624C"/>
    <w:rsid w:val="007A63A4"/>
    <w:rsid w:val="007A6813"/>
    <w:rsid w:val="007A7044"/>
    <w:rsid w:val="007A78C1"/>
    <w:rsid w:val="007A7D74"/>
    <w:rsid w:val="007B1E2B"/>
    <w:rsid w:val="007B5CE4"/>
    <w:rsid w:val="007B719C"/>
    <w:rsid w:val="007C3A9C"/>
    <w:rsid w:val="007D1400"/>
    <w:rsid w:val="007D31A7"/>
    <w:rsid w:val="007D3566"/>
    <w:rsid w:val="007D799B"/>
    <w:rsid w:val="007E07FF"/>
    <w:rsid w:val="007E4644"/>
    <w:rsid w:val="007F1A87"/>
    <w:rsid w:val="007F1EEE"/>
    <w:rsid w:val="007F2B50"/>
    <w:rsid w:val="007F3856"/>
    <w:rsid w:val="007F67EB"/>
    <w:rsid w:val="008032C8"/>
    <w:rsid w:val="00806B01"/>
    <w:rsid w:val="00812379"/>
    <w:rsid w:val="00813002"/>
    <w:rsid w:val="008141C8"/>
    <w:rsid w:val="00814861"/>
    <w:rsid w:val="00817591"/>
    <w:rsid w:val="0082078E"/>
    <w:rsid w:val="00824F85"/>
    <w:rsid w:val="008258B6"/>
    <w:rsid w:val="00826BC9"/>
    <w:rsid w:val="0082782B"/>
    <w:rsid w:val="00827DB8"/>
    <w:rsid w:val="00847A73"/>
    <w:rsid w:val="00847B46"/>
    <w:rsid w:val="008522C0"/>
    <w:rsid w:val="008524F7"/>
    <w:rsid w:val="0085296D"/>
    <w:rsid w:val="00860C85"/>
    <w:rsid w:val="008630B9"/>
    <w:rsid w:val="008638D3"/>
    <w:rsid w:val="00867552"/>
    <w:rsid w:val="00867704"/>
    <w:rsid w:val="00867F1E"/>
    <w:rsid w:val="00873BF4"/>
    <w:rsid w:val="00874819"/>
    <w:rsid w:val="00876627"/>
    <w:rsid w:val="00881417"/>
    <w:rsid w:val="00883B46"/>
    <w:rsid w:val="00890C36"/>
    <w:rsid w:val="00892CCA"/>
    <w:rsid w:val="0089562B"/>
    <w:rsid w:val="0089657A"/>
    <w:rsid w:val="00896881"/>
    <w:rsid w:val="0089744D"/>
    <w:rsid w:val="008A0273"/>
    <w:rsid w:val="008A137C"/>
    <w:rsid w:val="008A3453"/>
    <w:rsid w:val="008A3821"/>
    <w:rsid w:val="008A4A72"/>
    <w:rsid w:val="008B1BB7"/>
    <w:rsid w:val="008B2F60"/>
    <w:rsid w:val="008B4A14"/>
    <w:rsid w:val="008B4B4D"/>
    <w:rsid w:val="008B7009"/>
    <w:rsid w:val="008C07D4"/>
    <w:rsid w:val="008C0DF3"/>
    <w:rsid w:val="008C1BBA"/>
    <w:rsid w:val="008C27BB"/>
    <w:rsid w:val="008C3CA0"/>
    <w:rsid w:val="008C6A19"/>
    <w:rsid w:val="008D1AE7"/>
    <w:rsid w:val="008D2679"/>
    <w:rsid w:val="008D387A"/>
    <w:rsid w:val="008D571A"/>
    <w:rsid w:val="008D6D35"/>
    <w:rsid w:val="008D7A48"/>
    <w:rsid w:val="008E0BB1"/>
    <w:rsid w:val="008E1E17"/>
    <w:rsid w:val="008E3FC8"/>
    <w:rsid w:val="008F0CC1"/>
    <w:rsid w:val="008F4DEE"/>
    <w:rsid w:val="008F5744"/>
    <w:rsid w:val="008F7270"/>
    <w:rsid w:val="00900046"/>
    <w:rsid w:val="00901624"/>
    <w:rsid w:val="009029CD"/>
    <w:rsid w:val="00904CCA"/>
    <w:rsid w:val="0090512A"/>
    <w:rsid w:val="00907348"/>
    <w:rsid w:val="0091042C"/>
    <w:rsid w:val="00910CA1"/>
    <w:rsid w:val="009124EB"/>
    <w:rsid w:val="009129CC"/>
    <w:rsid w:val="009129E7"/>
    <w:rsid w:val="00913129"/>
    <w:rsid w:val="009158AC"/>
    <w:rsid w:val="0091753C"/>
    <w:rsid w:val="0092631A"/>
    <w:rsid w:val="009379AD"/>
    <w:rsid w:val="00953738"/>
    <w:rsid w:val="00953C56"/>
    <w:rsid w:val="00953D33"/>
    <w:rsid w:val="00957546"/>
    <w:rsid w:val="00961293"/>
    <w:rsid w:val="00963804"/>
    <w:rsid w:val="00963C1E"/>
    <w:rsid w:val="009644E2"/>
    <w:rsid w:val="009729DD"/>
    <w:rsid w:val="009743CB"/>
    <w:rsid w:val="009815C9"/>
    <w:rsid w:val="009829EB"/>
    <w:rsid w:val="00983691"/>
    <w:rsid w:val="009851A1"/>
    <w:rsid w:val="009874F3"/>
    <w:rsid w:val="009A02D5"/>
    <w:rsid w:val="009A1EBA"/>
    <w:rsid w:val="009A2F1C"/>
    <w:rsid w:val="009A47F3"/>
    <w:rsid w:val="009A7990"/>
    <w:rsid w:val="009B015C"/>
    <w:rsid w:val="009B02AF"/>
    <w:rsid w:val="009B302D"/>
    <w:rsid w:val="009B5853"/>
    <w:rsid w:val="009B694F"/>
    <w:rsid w:val="009C0451"/>
    <w:rsid w:val="009C1A4F"/>
    <w:rsid w:val="009C3F0D"/>
    <w:rsid w:val="009C6E4A"/>
    <w:rsid w:val="009C7B23"/>
    <w:rsid w:val="009D6A99"/>
    <w:rsid w:val="009D7587"/>
    <w:rsid w:val="009E1197"/>
    <w:rsid w:val="009E1B1E"/>
    <w:rsid w:val="009E3AE9"/>
    <w:rsid w:val="009E6E99"/>
    <w:rsid w:val="009F0371"/>
    <w:rsid w:val="009F100C"/>
    <w:rsid w:val="009F21A0"/>
    <w:rsid w:val="009F5043"/>
    <w:rsid w:val="009F567F"/>
    <w:rsid w:val="00A00010"/>
    <w:rsid w:val="00A00C2B"/>
    <w:rsid w:val="00A05DA1"/>
    <w:rsid w:val="00A102CE"/>
    <w:rsid w:val="00A13413"/>
    <w:rsid w:val="00A150EC"/>
    <w:rsid w:val="00A17FB7"/>
    <w:rsid w:val="00A21D25"/>
    <w:rsid w:val="00A23480"/>
    <w:rsid w:val="00A23751"/>
    <w:rsid w:val="00A268E5"/>
    <w:rsid w:val="00A30BAD"/>
    <w:rsid w:val="00A31546"/>
    <w:rsid w:val="00A33C77"/>
    <w:rsid w:val="00A34825"/>
    <w:rsid w:val="00A36724"/>
    <w:rsid w:val="00A37D56"/>
    <w:rsid w:val="00A44CE3"/>
    <w:rsid w:val="00A45FC0"/>
    <w:rsid w:val="00A52109"/>
    <w:rsid w:val="00A52C0A"/>
    <w:rsid w:val="00A607C2"/>
    <w:rsid w:val="00A62E50"/>
    <w:rsid w:val="00A63970"/>
    <w:rsid w:val="00A704E1"/>
    <w:rsid w:val="00A727D9"/>
    <w:rsid w:val="00A745AD"/>
    <w:rsid w:val="00A801BF"/>
    <w:rsid w:val="00A80266"/>
    <w:rsid w:val="00A82624"/>
    <w:rsid w:val="00A834A4"/>
    <w:rsid w:val="00A85450"/>
    <w:rsid w:val="00A86984"/>
    <w:rsid w:val="00A923DE"/>
    <w:rsid w:val="00A9443C"/>
    <w:rsid w:val="00A96B00"/>
    <w:rsid w:val="00AA026C"/>
    <w:rsid w:val="00AA22B7"/>
    <w:rsid w:val="00AA6EAF"/>
    <w:rsid w:val="00AB090F"/>
    <w:rsid w:val="00AB0D49"/>
    <w:rsid w:val="00AB36E2"/>
    <w:rsid w:val="00AB4E3B"/>
    <w:rsid w:val="00AB64A7"/>
    <w:rsid w:val="00AB76D5"/>
    <w:rsid w:val="00AC1FA6"/>
    <w:rsid w:val="00AC3172"/>
    <w:rsid w:val="00AC3A1F"/>
    <w:rsid w:val="00AC5924"/>
    <w:rsid w:val="00AC5FD7"/>
    <w:rsid w:val="00AD1D3B"/>
    <w:rsid w:val="00AD5570"/>
    <w:rsid w:val="00AD5F51"/>
    <w:rsid w:val="00AE0DF4"/>
    <w:rsid w:val="00AE2DB5"/>
    <w:rsid w:val="00AE50A9"/>
    <w:rsid w:val="00AE6942"/>
    <w:rsid w:val="00AF1C38"/>
    <w:rsid w:val="00AF2F87"/>
    <w:rsid w:val="00AF6444"/>
    <w:rsid w:val="00AF6796"/>
    <w:rsid w:val="00B0087E"/>
    <w:rsid w:val="00B02983"/>
    <w:rsid w:val="00B02ACA"/>
    <w:rsid w:val="00B03B78"/>
    <w:rsid w:val="00B03DA2"/>
    <w:rsid w:val="00B04412"/>
    <w:rsid w:val="00B04F04"/>
    <w:rsid w:val="00B05160"/>
    <w:rsid w:val="00B05B0F"/>
    <w:rsid w:val="00B0784F"/>
    <w:rsid w:val="00B07D0F"/>
    <w:rsid w:val="00B13062"/>
    <w:rsid w:val="00B1520F"/>
    <w:rsid w:val="00B15415"/>
    <w:rsid w:val="00B16A7B"/>
    <w:rsid w:val="00B17D45"/>
    <w:rsid w:val="00B2038D"/>
    <w:rsid w:val="00B21129"/>
    <w:rsid w:val="00B21CCD"/>
    <w:rsid w:val="00B23335"/>
    <w:rsid w:val="00B23EFC"/>
    <w:rsid w:val="00B260BE"/>
    <w:rsid w:val="00B2688F"/>
    <w:rsid w:val="00B27A9C"/>
    <w:rsid w:val="00B3153A"/>
    <w:rsid w:val="00B33980"/>
    <w:rsid w:val="00B42919"/>
    <w:rsid w:val="00B46C83"/>
    <w:rsid w:val="00B50663"/>
    <w:rsid w:val="00B52A22"/>
    <w:rsid w:val="00B6290F"/>
    <w:rsid w:val="00B6423E"/>
    <w:rsid w:val="00B707EC"/>
    <w:rsid w:val="00B71685"/>
    <w:rsid w:val="00B719DF"/>
    <w:rsid w:val="00B735EC"/>
    <w:rsid w:val="00B75A30"/>
    <w:rsid w:val="00B814DB"/>
    <w:rsid w:val="00B826FF"/>
    <w:rsid w:val="00B86A6E"/>
    <w:rsid w:val="00B878DA"/>
    <w:rsid w:val="00B906D2"/>
    <w:rsid w:val="00B94012"/>
    <w:rsid w:val="00B95F59"/>
    <w:rsid w:val="00BA2C84"/>
    <w:rsid w:val="00BA6D25"/>
    <w:rsid w:val="00BB3EFF"/>
    <w:rsid w:val="00BB4677"/>
    <w:rsid w:val="00BB78AA"/>
    <w:rsid w:val="00BC28EB"/>
    <w:rsid w:val="00BC3CC1"/>
    <w:rsid w:val="00BD028F"/>
    <w:rsid w:val="00BD4A0C"/>
    <w:rsid w:val="00BD500E"/>
    <w:rsid w:val="00BD50C2"/>
    <w:rsid w:val="00BD6EC6"/>
    <w:rsid w:val="00BD762B"/>
    <w:rsid w:val="00BE0241"/>
    <w:rsid w:val="00BE0AB8"/>
    <w:rsid w:val="00BE26F4"/>
    <w:rsid w:val="00BE423E"/>
    <w:rsid w:val="00BE4601"/>
    <w:rsid w:val="00BE7573"/>
    <w:rsid w:val="00BF1E3B"/>
    <w:rsid w:val="00BF37E8"/>
    <w:rsid w:val="00BF3864"/>
    <w:rsid w:val="00BF4A77"/>
    <w:rsid w:val="00BF4B55"/>
    <w:rsid w:val="00BF5775"/>
    <w:rsid w:val="00BF792F"/>
    <w:rsid w:val="00C009B8"/>
    <w:rsid w:val="00C02892"/>
    <w:rsid w:val="00C03CA1"/>
    <w:rsid w:val="00C04109"/>
    <w:rsid w:val="00C12413"/>
    <w:rsid w:val="00C124BB"/>
    <w:rsid w:val="00C12FC3"/>
    <w:rsid w:val="00C14BC7"/>
    <w:rsid w:val="00C2169F"/>
    <w:rsid w:val="00C241CB"/>
    <w:rsid w:val="00C2432D"/>
    <w:rsid w:val="00C24852"/>
    <w:rsid w:val="00C270E5"/>
    <w:rsid w:val="00C27A91"/>
    <w:rsid w:val="00C30615"/>
    <w:rsid w:val="00C31048"/>
    <w:rsid w:val="00C341DE"/>
    <w:rsid w:val="00C42EF2"/>
    <w:rsid w:val="00C50ECB"/>
    <w:rsid w:val="00C523C9"/>
    <w:rsid w:val="00C55088"/>
    <w:rsid w:val="00C57291"/>
    <w:rsid w:val="00C574CB"/>
    <w:rsid w:val="00C60390"/>
    <w:rsid w:val="00C61ADD"/>
    <w:rsid w:val="00C66014"/>
    <w:rsid w:val="00C74FAB"/>
    <w:rsid w:val="00C81CC6"/>
    <w:rsid w:val="00C82ECC"/>
    <w:rsid w:val="00C83F9C"/>
    <w:rsid w:val="00C84529"/>
    <w:rsid w:val="00C86B3B"/>
    <w:rsid w:val="00C90A19"/>
    <w:rsid w:val="00C9103B"/>
    <w:rsid w:val="00C915F2"/>
    <w:rsid w:val="00C91D5E"/>
    <w:rsid w:val="00C92BDA"/>
    <w:rsid w:val="00C95F9D"/>
    <w:rsid w:val="00C9720A"/>
    <w:rsid w:val="00C9732D"/>
    <w:rsid w:val="00CA03C4"/>
    <w:rsid w:val="00CA1909"/>
    <w:rsid w:val="00CB3A20"/>
    <w:rsid w:val="00CB556E"/>
    <w:rsid w:val="00CB665F"/>
    <w:rsid w:val="00CC4B5D"/>
    <w:rsid w:val="00CC69ED"/>
    <w:rsid w:val="00CC73C4"/>
    <w:rsid w:val="00CD37FF"/>
    <w:rsid w:val="00CD4718"/>
    <w:rsid w:val="00CD6134"/>
    <w:rsid w:val="00CE0168"/>
    <w:rsid w:val="00CE08FF"/>
    <w:rsid w:val="00CE25AA"/>
    <w:rsid w:val="00CE36CF"/>
    <w:rsid w:val="00CE3D04"/>
    <w:rsid w:val="00CE3E64"/>
    <w:rsid w:val="00CE5F69"/>
    <w:rsid w:val="00CE6588"/>
    <w:rsid w:val="00CE6C8C"/>
    <w:rsid w:val="00CE74D3"/>
    <w:rsid w:val="00CE76DE"/>
    <w:rsid w:val="00CF17B0"/>
    <w:rsid w:val="00CF1B36"/>
    <w:rsid w:val="00CF2534"/>
    <w:rsid w:val="00D00475"/>
    <w:rsid w:val="00D07686"/>
    <w:rsid w:val="00D13C2D"/>
    <w:rsid w:val="00D14203"/>
    <w:rsid w:val="00D16E0E"/>
    <w:rsid w:val="00D235B6"/>
    <w:rsid w:val="00D236AF"/>
    <w:rsid w:val="00D254F2"/>
    <w:rsid w:val="00D30D12"/>
    <w:rsid w:val="00D33894"/>
    <w:rsid w:val="00D34168"/>
    <w:rsid w:val="00D378F0"/>
    <w:rsid w:val="00D37933"/>
    <w:rsid w:val="00D4452C"/>
    <w:rsid w:val="00D44704"/>
    <w:rsid w:val="00D46F57"/>
    <w:rsid w:val="00D5251A"/>
    <w:rsid w:val="00D557D1"/>
    <w:rsid w:val="00D604A7"/>
    <w:rsid w:val="00D61160"/>
    <w:rsid w:val="00D6244C"/>
    <w:rsid w:val="00D67F9D"/>
    <w:rsid w:val="00D70108"/>
    <w:rsid w:val="00D702AD"/>
    <w:rsid w:val="00D72E64"/>
    <w:rsid w:val="00D72F05"/>
    <w:rsid w:val="00D73DFC"/>
    <w:rsid w:val="00D775E9"/>
    <w:rsid w:val="00D82E95"/>
    <w:rsid w:val="00D847BB"/>
    <w:rsid w:val="00D84A11"/>
    <w:rsid w:val="00D84F8F"/>
    <w:rsid w:val="00D86E63"/>
    <w:rsid w:val="00D86EA2"/>
    <w:rsid w:val="00D924E5"/>
    <w:rsid w:val="00D94DFE"/>
    <w:rsid w:val="00D97E01"/>
    <w:rsid w:val="00DA3BE5"/>
    <w:rsid w:val="00DA4776"/>
    <w:rsid w:val="00DA550A"/>
    <w:rsid w:val="00DB003F"/>
    <w:rsid w:val="00DB0640"/>
    <w:rsid w:val="00DB3BB3"/>
    <w:rsid w:val="00DC22F0"/>
    <w:rsid w:val="00DC2FBB"/>
    <w:rsid w:val="00DC5FBC"/>
    <w:rsid w:val="00DC6E64"/>
    <w:rsid w:val="00DD10EE"/>
    <w:rsid w:val="00DD4496"/>
    <w:rsid w:val="00DD4C34"/>
    <w:rsid w:val="00DD4CF6"/>
    <w:rsid w:val="00DD6138"/>
    <w:rsid w:val="00DF6FD8"/>
    <w:rsid w:val="00E00A42"/>
    <w:rsid w:val="00E022E0"/>
    <w:rsid w:val="00E04418"/>
    <w:rsid w:val="00E0797E"/>
    <w:rsid w:val="00E13AC4"/>
    <w:rsid w:val="00E13F3E"/>
    <w:rsid w:val="00E16874"/>
    <w:rsid w:val="00E177EB"/>
    <w:rsid w:val="00E230C5"/>
    <w:rsid w:val="00E271A1"/>
    <w:rsid w:val="00E3194F"/>
    <w:rsid w:val="00E32D88"/>
    <w:rsid w:val="00E348D5"/>
    <w:rsid w:val="00E3525B"/>
    <w:rsid w:val="00E40218"/>
    <w:rsid w:val="00E4490B"/>
    <w:rsid w:val="00E456A3"/>
    <w:rsid w:val="00E47DA5"/>
    <w:rsid w:val="00E53DCF"/>
    <w:rsid w:val="00E5419C"/>
    <w:rsid w:val="00E5734B"/>
    <w:rsid w:val="00E61B26"/>
    <w:rsid w:val="00E65CE7"/>
    <w:rsid w:val="00E66FB9"/>
    <w:rsid w:val="00E7189D"/>
    <w:rsid w:val="00E74381"/>
    <w:rsid w:val="00E81F02"/>
    <w:rsid w:val="00E82BBF"/>
    <w:rsid w:val="00E84AA6"/>
    <w:rsid w:val="00E85A8B"/>
    <w:rsid w:val="00E871A9"/>
    <w:rsid w:val="00E875B0"/>
    <w:rsid w:val="00E928D7"/>
    <w:rsid w:val="00E95EA5"/>
    <w:rsid w:val="00E9772F"/>
    <w:rsid w:val="00EA4322"/>
    <w:rsid w:val="00EA6C37"/>
    <w:rsid w:val="00EA7041"/>
    <w:rsid w:val="00EB0EEF"/>
    <w:rsid w:val="00EB4A26"/>
    <w:rsid w:val="00EC0C05"/>
    <w:rsid w:val="00EC3A94"/>
    <w:rsid w:val="00EC3B3C"/>
    <w:rsid w:val="00EC6DAA"/>
    <w:rsid w:val="00EC7BD2"/>
    <w:rsid w:val="00ED1022"/>
    <w:rsid w:val="00ED6AA8"/>
    <w:rsid w:val="00ED6B65"/>
    <w:rsid w:val="00EE0D27"/>
    <w:rsid w:val="00EE1797"/>
    <w:rsid w:val="00EE7655"/>
    <w:rsid w:val="00F01189"/>
    <w:rsid w:val="00F05FBF"/>
    <w:rsid w:val="00F0665D"/>
    <w:rsid w:val="00F0694D"/>
    <w:rsid w:val="00F155F5"/>
    <w:rsid w:val="00F2059B"/>
    <w:rsid w:val="00F21182"/>
    <w:rsid w:val="00F266F2"/>
    <w:rsid w:val="00F27250"/>
    <w:rsid w:val="00F279BE"/>
    <w:rsid w:val="00F31407"/>
    <w:rsid w:val="00F330BB"/>
    <w:rsid w:val="00F33E5A"/>
    <w:rsid w:val="00F41B47"/>
    <w:rsid w:val="00F42534"/>
    <w:rsid w:val="00F45CD1"/>
    <w:rsid w:val="00F469E5"/>
    <w:rsid w:val="00F47E30"/>
    <w:rsid w:val="00F51813"/>
    <w:rsid w:val="00F52167"/>
    <w:rsid w:val="00F52CCA"/>
    <w:rsid w:val="00F52CEE"/>
    <w:rsid w:val="00F620A9"/>
    <w:rsid w:val="00F62775"/>
    <w:rsid w:val="00F65B68"/>
    <w:rsid w:val="00F66D77"/>
    <w:rsid w:val="00F67C50"/>
    <w:rsid w:val="00F7119F"/>
    <w:rsid w:val="00F7550D"/>
    <w:rsid w:val="00F75CA0"/>
    <w:rsid w:val="00F81484"/>
    <w:rsid w:val="00F868D7"/>
    <w:rsid w:val="00F90029"/>
    <w:rsid w:val="00F91F63"/>
    <w:rsid w:val="00F92F3E"/>
    <w:rsid w:val="00F93EEB"/>
    <w:rsid w:val="00F95CE1"/>
    <w:rsid w:val="00F961BD"/>
    <w:rsid w:val="00FA1587"/>
    <w:rsid w:val="00FA1F94"/>
    <w:rsid w:val="00FA20A4"/>
    <w:rsid w:val="00FA261A"/>
    <w:rsid w:val="00FA6B86"/>
    <w:rsid w:val="00FA71C5"/>
    <w:rsid w:val="00FB09A9"/>
    <w:rsid w:val="00FB6D21"/>
    <w:rsid w:val="00FB6DC5"/>
    <w:rsid w:val="00FC3F76"/>
    <w:rsid w:val="00FC5114"/>
    <w:rsid w:val="00FC6B1B"/>
    <w:rsid w:val="00FD1DEE"/>
    <w:rsid w:val="00FD339F"/>
    <w:rsid w:val="00FD4BA6"/>
    <w:rsid w:val="00FE0942"/>
    <w:rsid w:val="00FE209A"/>
    <w:rsid w:val="00FE370B"/>
    <w:rsid w:val="00FE7599"/>
    <w:rsid w:val="00FF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5CBA"/>
  <w15:docId w15:val="{8095CDE8-F364-49E1-9CAC-0BF2A3A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1753"/>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2A"/>
    <w:pPr>
      <w:ind w:left="720"/>
      <w:contextualSpacing/>
    </w:pPr>
  </w:style>
  <w:style w:type="paragraph" w:styleId="Header">
    <w:name w:val="header"/>
    <w:basedOn w:val="Normal"/>
    <w:link w:val="HeaderChar"/>
    <w:uiPriority w:val="99"/>
    <w:unhideWhenUsed/>
    <w:rsid w:val="009C1A4F"/>
    <w:pPr>
      <w:tabs>
        <w:tab w:val="center" w:pos="4680"/>
        <w:tab w:val="right" w:pos="9360"/>
      </w:tabs>
    </w:pPr>
  </w:style>
  <w:style w:type="character" w:customStyle="1" w:styleId="HeaderChar">
    <w:name w:val="Header Char"/>
    <w:basedOn w:val="DefaultParagraphFont"/>
    <w:link w:val="Header"/>
    <w:uiPriority w:val="99"/>
    <w:rsid w:val="009C1A4F"/>
  </w:style>
  <w:style w:type="paragraph" w:styleId="Footer">
    <w:name w:val="footer"/>
    <w:basedOn w:val="Normal"/>
    <w:link w:val="FooterChar"/>
    <w:uiPriority w:val="99"/>
    <w:unhideWhenUsed/>
    <w:rsid w:val="009C1A4F"/>
    <w:pPr>
      <w:tabs>
        <w:tab w:val="center" w:pos="4680"/>
        <w:tab w:val="right" w:pos="9360"/>
      </w:tabs>
    </w:pPr>
  </w:style>
  <w:style w:type="character" w:customStyle="1" w:styleId="FooterChar">
    <w:name w:val="Footer Char"/>
    <w:basedOn w:val="DefaultParagraphFont"/>
    <w:link w:val="Footer"/>
    <w:uiPriority w:val="99"/>
    <w:rsid w:val="009C1A4F"/>
  </w:style>
  <w:style w:type="character" w:customStyle="1" w:styleId="Heading2Char">
    <w:name w:val="Heading 2 Char"/>
    <w:basedOn w:val="DefaultParagraphFont"/>
    <w:link w:val="Heading2"/>
    <w:uiPriority w:val="9"/>
    <w:semiHidden/>
    <w:rsid w:val="003B1753"/>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664272">
      <w:bodyDiv w:val="1"/>
      <w:marLeft w:val="0"/>
      <w:marRight w:val="0"/>
      <w:marTop w:val="0"/>
      <w:marBottom w:val="0"/>
      <w:divBdr>
        <w:top w:val="none" w:sz="0" w:space="0" w:color="auto"/>
        <w:left w:val="none" w:sz="0" w:space="0" w:color="auto"/>
        <w:bottom w:val="none" w:sz="0" w:space="0" w:color="auto"/>
        <w:right w:val="none" w:sz="0" w:space="0" w:color="auto"/>
      </w:divBdr>
    </w:div>
    <w:div w:id="1010717701">
      <w:bodyDiv w:val="1"/>
      <w:marLeft w:val="0"/>
      <w:marRight w:val="0"/>
      <w:marTop w:val="0"/>
      <w:marBottom w:val="0"/>
      <w:divBdr>
        <w:top w:val="none" w:sz="0" w:space="0" w:color="auto"/>
        <w:left w:val="none" w:sz="0" w:space="0" w:color="auto"/>
        <w:bottom w:val="none" w:sz="0" w:space="0" w:color="auto"/>
        <w:right w:val="none" w:sz="0" w:space="0" w:color="auto"/>
      </w:divBdr>
    </w:div>
    <w:div w:id="1054038282">
      <w:bodyDiv w:val="1"/>
      <w:marLeft w:val="0"/>
      <w:marRight w:val="0"/>
      <w:marTop w:val="0"/>
      <w:marBottom w:val="0"/>
      <w:divBdr>
        <w:top w:val="none" w:sz="0" w:space="0" w:color="auto"/>
        <w:left w:val="none" w:sz="0" w:space="0" w:color="auto"/>
        <w:bottom w:val="none" w:sz="0" w:space="0" w:color="auto"/>
        <w:right w:val="none" w:sz="0" w:space="0" w:color="auto"/>
      </w:divBdr>
    </w:div>
    <w:div w:id="144803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sentrymgt.com/fldisclos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c8ed46-133e-4b1c-a398-4733a4ef9157">
      <Terms xmlns="http://schemas.microsoft.com/office/infopath/2007/PartnerControls"/>
    </lcf76f155ced4ddcb4097134ff3c332f>
    <TaxCatchAll xmlns="4ee6d607-432a-4d89-aa59-be56a3eff3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E1ADF0C0D4804FA9D05C908CD94A1B" ma:contentTypeVersion="15" ma:contentTypeDescription="Create a new document." ma:contentTypeScope="" ma:versionID="68b0d2c31b8139b5a8e7e0cede39daa0">
  <xsd:schema xmlns:xsd="http://www.w3.org/2001/XMLSchema" xmlns:xs="http://www.w3.org/2001/XMLSchema" xmlns:p="http://schemas.microsoft.com/office/2006/metadata/properties" xmlns:ns2="f6c8ed46-133e-4b1c-a398-4733a4ef9157" xmlns:ns3="4ee6d607-432a-4d89-aa59-be56a3eff32d" targetNamespace="http://schemas.microsoft.com/office/2006/metadata/properties" ma:root="true" ma:fieldsID="da166e182f27b1455d4cacd374192ff8" ns2:_="" ns3:_="">
    <xsd:import namespace="f6c8ed46-133e-4b1c-a398-4733a4ef9157"/>
    <xsd:import namespace="4ee6d607-432a-4d89-aa59-be56a3eff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8ed46-133e-4b1c-a398-4733a4ef9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7a568b-d02c-43de-8342-e10f0ad756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6d607-432a-4d89-aa59-be56a3eff3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3b2d3b6-75a4-46ed-80c8-6648596739ef}" ma:internalName="TaxCatchAll" ma:showField="CatchAllData" ma:web="4ee6d607-432a-4d89-aa59-be56a3eff3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3CB02-5338-402C-92DA-368EFF067B8A}">
  <ds:schemaRefs>
    <ds:schemaRef ds:uri="http://schemas.microsoft.com/office/2006/metadata/properties"/>
    <ds:schemaRef ds:uri="http://schemas.microsoft.com/office/infopath/2007/PartnerControls"/>
    <ds:schemaRef ds:uri="f6c8ed46-133e-4b1c-a398-4733a4ef9157"/>
    <ds:schemaRef ds:uri="4ee6d607-432a-4d89-aa59-be56a3eff32d"/>
  </ds:schemaRefs>
</ds:datastoreItem>
</file>

<file path=customXml/itemProps2.xml><?xml version="1.0" encoding="utf-8"?>
<ds:datastoreItem xmlns:ds="http://schemas.openxmlformats.org/officeDocument/2006/customXml" ds:itemID="{39E8FD19-D0F1-4A15-A64D-A5FAF865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8ed46-133e-4b1c-a398-4733a4ef9157"/>
    <ds:schemaRef ds:uri="4ee6d607-432a-4d89-aa59-be56a3eff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65683-2868-4DF6-9A61-2CDE250B6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Shanda Thompson</cp:lastModifiedBy>
  <cp:revision>82</cp:revision>
  <dcterms:created xsi:type="dcterms:W3CDTF">2025-03-18T22:12:00Z</dcterms:created>
  <dcterms:modified xsi:type="dcterms:W3CDTF">2025-03-21T20:03:00Z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0x01010073E1ADF0C0D4804FA9D05C908CD94A1B</vt:lpwstr>
  </property>
  <property fmtid="{D5CDD505-2E9C-101B-9397-08002B2CF9AE}" pid="3" name="MediaServiceImageTags">
    <vt:lpwstr/>
  </property>
</Properties>
</file>